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A76E46" w14:textId="77777777" w:rsidR="00A75E5D" w:rsidRDefault="00A75E5D" w:rsidP="000A70D8">
      <w:pPr>
        <w:jc w:val="center"/>
      </w:pPr>
    </w:p>
    <w:p w14:paraId="723E4147" w14:textId="77777777" w:rsidR="00306F9C" w:rsidRPr="00B1081E" w:rsidRDefault="00306F9C" w:rsidP="000A70D8">
      <w:pPr>
        <w:suppressAutoHyphens/>
        <w:jc w:val="center"/>
        <w:rPr>
          <w:b/>
        </w:rPr>
      </w:pPr>
      <w:r w:rsidRPr="00B1081E">
        <w:rPr>
          <w:b/>
        </w:rPr>
        <w:t>ТЕХНИЧЕСКОЕ ЗАДАНИЕ</w:t>
      </w:r>
    </w:p>
    <w:p w14:paraId="595B366E" w14:textId="29D11ED9" w:rsidR="00306F9C" w:rsidRPr="00B1081E" w:rsidRDefault="00306F9C" w:rsidP="000A70D8">
      <w:pPr>
        <w:pStyle w:val="a7"/>
        <w:ind w:left="0"/>
        <w:jc w:val="center"/>
        <w:rPr>
          <w:b/>
          <w:sz w:val="24"/>
          <w:szCs w:val="24"/>
        </w:rPr>
      </w:pPr>
      <w:r w:rsidRPr="00B1081E">
        <w:rPr>
          <w:b/>
          <w:sz w:val="24"/>
          <w:szCs w:val="24"/>
        </w:rPr>
        <w:t xml:space="preserve">на открытый запрос предложений по выбору исполнителя </w:t>
      </w:r>
      <w:r w:rsidR="00A60BCF">
        <w:rPr>
          <w:b/>
          <w:sz w:val="24"/>
          <w:szCs w:val="24"/>
        </w:rPr>
        <w:t>работ</w:t>
      </w:r>
    </w:p>
    <w:p w14:paraId="1B43FAB2" w14:textId="31D57B9E" w:rsidR="00306F9C" w:rsidRPr="00B1081E" w:rsidRDefault="00306F9C" w:rsidP="000A70D8">
      <w:pPr>
        <w:jc w:val="center"/>
      </w:pPr>
      <w:r w:rsidRPr="00B1081E">
        <w:t>«</w:t>
      </w:r>
      <w:r w:rsidR="001400ED">
        <w:t>Поставка электротехнического и общестанционного оборудования и работы по модернизации Верхне-Туломской ГЭС (ГЭС-12)</w:t>
      </w:r>
      <w:r w:rsidRPr="00B1081E">
        <w:t>»</w:t>
      </w:r>
    </w:p>
    <w:p w14:paraId="19F54540" w14:textId="77777777" w:rsidR="00306F9C" w:rsidRPr="00B1081E" w:rsidRDefault="00306F9C" w:rsidP="000A70D8">
      <w:pPr>
        <w:pStyle w:val="a7"/>
        <w:ind w:left="0"/>
        <w:jc w:val="center"/>
        <w:rPr>
          <w:sz w:val="24"/>
          <w:szCs w:val="24"/>
        </w:rPr>
      </w:pPr>
      <w:r w:rsidRPr="00B1081E">
        <w:rPr>
          <w:sz w:val="24"/>
          <w:szCs w:val="24"/>
        </w:rPr>
        <w:t>Каскада Туломских и Серебрянских ГЭС филиала «Кольский» ОАО «ТГК-1»</w:t>
      </w:r>
    </w:p>
    <w:p w14:paraId="716E5FC5" w14:textId="709E1AF2" w:rsidR="00306F9C" w:rsidRDefault="00306F9C" w:rsidP="000A70D8">
      <w:pPr>
        <w:jc w:val="center"/>
      </w:pPr>
      <w:r w:rsidRPr="00B1081E">
        <w:t>(номер закупки по ГКПЗ 2600/3.</w:t>
      </w:r>
      <w:r w:rsidR="00110364">
        <w:t>19</w:t>
      </w:r>
      <w:r>
        <w:t>-335</w:t>
      </w:r>
      <w:r w:rsidR="001400ED">
        <w:t>1</w:t>
      </w:r>
      <w:r w:rsidRPr="00B1081E">
        <w:t>)</w:t>
      </w:r>
    </w:p>
    <w:p w14:paraId="325CF942" w14:textId="77777777" w:rsidR="00306F9C" w:rsidRDefault="00306F9C" w:rsidP="000A70D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2109"/>
      </w:tblGrid>
      <w:tr w:rsidR="00306F9C" w:rsidRPr="00B1081E" w14:paraId="4C82757A" w14:textId="77777777" w:rsidTr="00094F5E">
        <w:tc>
          <w:tcPr>
            <w:tcW w:w="1293" w:type="dxa"/>
          </w:tcPr>
          <w:p w14:paraId="33D33A03" w14:textId="77777777" w:rsidR="00306F9C" w:rsidRPr="00B1081E" w:rsidRDefault="00306F9C" w:rsidP="000A70D8">
            <w:pPr>
              <w:suppressAutoHyphens/>
              <w:jc w:val="center"/>
            </w:pPr>
            <w:r w:rsidRPr="00B1081E">
              <w:t>ОКВЭД</w:t>
            </w:r>
          </w:p>
        </w:tc>
        <w:tc>
          <w:tcPr>
            <w:tcW w:w="2109" w:type="dxa"/>
          </w:tcPr>
          <w:p w14:paraId="4965412F" w14:textId="02BD3848" w:rsidR="00306F9C" w:rsidRPr="00B1081E" w:rsidRDefault="001400ED" w:rsidP="000A70D8">
            <w:pPr>
              <w:suppressAutoHyphens/>
              <w:jc w:val="center"/>
            </w:pPr>
            <w:r>
              <w:t>33.20</w:t>
            </w:r>
          </w:p>
        </w:tc>
      </w:tr>
      <w:tr w:rsidR="00306F9C" w:rsidRPr="00B1081E" w14:paraId="329A9383" w14:textId="77777777" w:rsidTr="00094F5E">
        <w:tc>
          <w:tcPr>
            <w:tcW w:w="1293" w:type="dxa"/>
          </w:tcPr>
          <w:p w14:paraId="43E19526" w14:textId="454F07ED" w:rsidR="00306F9C" w:rsidRPr="00B1081E" w:rsidRDefault="00296E4C" w:rsidP="000A70D8">
            <w:pPr>
              <w:suppressAutoHyphens/>
              <w:jc w:val="center"/>
            </w:pPr>
            <w:r>
              <w:t>ОКПД</w:t>
            </w:r>
          </w:p>
        </w:tc>
        <w:tc>
          <w:tcPr>
            <w:tcW w:w="2109" w:type="dxa"/>
          </w:tcPr>
          <w:p w14:paraId="4023A5C0" w14:textId="190D4925" w:rsidR="00306F9C" w:rsidRPr="00B1081E" w:rsidRDefault="001400ED" w:rsidP="000A70D8">
            <w:pPr>
              <w:suppressAutoHyphens/>
              <w:jc w:val="center"/>
            </w:pPr>
            <w:r>
              <w:t>33.20.50.000</w:t>
            </w:r>
          </w:p>
        </w:tc>
      </w:tr>
    </w:tbl>
    <w:p w14:paraId="6F19DD7B" w14:textId="77777777" w:rsidR="00306F9C" w:rsidRDefault="00306F9C" w:rsidP="000A70D8"/>
    <w:p w14:paraId="4E52B02B" w14:textId="77777777" w:rsidR="00306F9C" w:rsidRDefault="00306F9C" w:rsidP="000A70D8">
      <w:pPr>
        <w:pStyle w:val="a7"/>
        <w:numPr>
          <w:ilvl w:val="0"/>
          <w:numId w:val="2"/>
        </w:numPr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>Общие требования.</w:t>
      </w:r>
    </w:p>
    <w:p w14:paraId="553D3E75" w14:textId="59E6EB41" w:rsidR="00306F9C" w:rsidRPr="00306F9C" w:rsidRDefault="00306F9C" w:rsidP="000A70D8">
      <w:pPr>
        <w:pStyle w:val="a7"/>
        <w:numPr>
          <w:ilvl w:val="1"/>
          <w:numId w:val="2"/>
        </w:numPr>
        <w:rPr>
          <w:b/>
        </w:rPr>
      </w:pPr>
      <w:r>
        <w:rPr>
          <w:b/>
          <w:sz w:val="24"/>
          <w:szCs w:val="24"/>
        </w:rPr>
        <w:t xml:space="preserve">Требования к месту </w:t>
      </w:r>
      <w:r w:rsidR="006748FC">
        <w:rPr>
          <w:b/>
          <w:sz w:val="24"/>
          <w:szCs w:val="24"/>
        </w:rPr>
        <w:t>выполнения работ</w:t>
      </w:r>
      <w:r>
        <w:rPr>
          <w:b/>
          <w:sz w:val="24"/>
          <w:szCs w:val="24"/>
        </w:rPr>
        <w:t>.</w:t>
      </w:r>
    </w:p>
    <w:p w14:paraId="2991EA5E" w14:textId="77777777" w:rsidR="00306F9C" w:rsidRPr="00064A0B" w:rsidRDefault="00306F9C" w:rsidP="000A70D8">
      <w:pPr>
        <w:suppressAutoHyphens/>
        <w:jc w:val="both"/>
      </w:pPr>
      <w:r w:rsidRPr="006E33B7">
        <w:t>Мурманская область, Кольский район, п. Верхнетуломский, Верхне-Туломская ГЭС-12 Каскад Туломских и Серебрянских ГЭС</w:t>
      </w:r>
      <w:r w:rsidRPr="00064A0B">
        <w:t xml:space="preserve"> филиала «Кольский» ОАО «ТГК-1».</w:t>
      </w:r>
    </w:p>
    <w:p w14:paraId="5DD8E626" w14:textId="77777777" w:rsidR="00306F9C" w:rsidRPr="00064A0B" w:rsidRDefault="00306F9C" w:rsidP="000A70D8">
      <w:pPr>
        <w:suppressAutoHyphens/>
        <w:jc w:val="both"/>
      </w:pPr>
    </w:p>
    <w:p w14:paraId="65021D03" w14:textId="77777777" w:rsidR="00306F9C" w:rsidRPr="00881904" w:rsidRDefault="00306F9C" w:rsidP="000A70D8">
      <w:pPr>
        <w:suppressAutoHyphens/>
        <w:jc w:val="both"/>
      </w:pPr>
      <w:r w:rsidRPr="00881904">
        <w:t>Должность, ФИО, контактный телефон ответственных лиц, составивших техническое задание:</w:t>
      </w:r>
    </w:p>
    <w:p w14:paraId="1D1FFACC" w14:textId="77777777" w:rsidR="00306F9C" w:rsidRPr="00881904" w:rsidRDefault="00306F9C" w:rsidP="000A70D8">
      <w:pPr>
        <w:pStyle w:val="a7"/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881904">
        <w:rPr>
          <w:sz w:val="24"/>
          <w:szCs w:val="24"/>
        </w:rPr>
        <w:t>начальник ПТО Каскада Туломских и Серебрянских ГЭС Царев Сергей Викторович тел. (81553) 60-265;</w:t>
      </w:r>
    </w:p>
    <w:p w14:paraId="6EE51D80" w14:textId="77777777" w:rsidR="00306F9C" w:rsidRPr="00881904" w:rsidRDefault="00306F9C" w:rsidP="000A70D8">
      <w:pPr>
        <w:pStyle w:val="a7"/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881904">
        <w:rPr>
          <w:sz w:val="24"/>
          <w:szCs w:val="24"/>
        </w:rPr>
        <w:t xml:space="preserve">начальник </w:t>
      </w:r>
      <w:r w:rsidRPr="00851293">
        <w:rPr>
          <w:sz w:val="24"/>
          <w:szCs w:val="24"/>
        </w:rPr>
        <w:t xml:space="preserve">ЭМЦ-3 </w:t>
      </w:r>
      <w:r w:rsidRPr="00881904">
        <w:rPr>
          <w:sz w:val="24"/>
          <w:szCs w:val="24"/>
        </w:rPr>
        <w:t>Каскада Туломских и Серебрянских Г</w:t>
      </w:r>
      <w:bookmarkStart w:id="0" w:name="_GoBack"/>
      <w:bookmarkEnd w:id="0"/>
      <w:r w:rsidRPr="00881904">
        <w:rPr>
          <w:sz w:val="24"/>
          <w:szCs w:val="24"/>
        </w:rPr>
        <w:t xml:space="preserve">ЭС </w:t>
      </w:r>
      <w:r w:rsidRPr="00851293">
        <w:rPr>
          <w:sz w:val="24"/>
          <w:szCs w:val="24"/>
        </w:rPr>
        <w:t>Носач</w:t>
      </w:r>
      <w:r w:rsidRPr="00881904">
        <w:rPr>
          <w:sz w:val="24"/>
          <w:szCs w:val="24"/>
        </w:rPr>
        <w:t xml:space="preserve"> Максим Александрович – тел.(81553) 60-213;</w:t>
      </w:r>
    </w:p>
    <w:p w14:paraId="66A9BCF2" w14:textId="77777777" w:rsidR="00306F9C" w:rsidRPr="00881904" w:rsidRDefault="00306F9C" w:rsidP="000A70D8">
      <w:pPr>
        <w:pStyle w:val="a7"/>
        <w:numPr>
          <w:ilvl w:val="0"/>
          <w:numId w:val="3"/>
        </w:numPr>
        <w:tabs>
          <w:tab w:val="left" w:pos="567"/>
        </w:tabs>
        <w:suppressAutoHyphens/>
        <w:ind w:left="0" w:firstLine="0"/>
        <w:jc w:val="both"/>
        <w:rPr>
          <w:sz w:val="24"/>
          <w:szCs w:val="24"/>
        </w:rPr>
      </w:pPr>
      <w:r w:rsidRPr="00851293">
        <w:rPr>
          <w:sz w:val="24"/>
          <w:szCs w:val="24"/>
        </w:rPr>
        <w:t xml:space="preserve">начальник СРЗА </w:t>
      </w:r>
      <w:r w:rsidRPr="00881904">
        <w:rPr>
          <w:sz w:val="24"/>
          <w:szCs w:val="24"/>
        </w:rPr>
        <w:t xml:space="preserve">Каскада Туломских и Серебрянских ГЭС </w:t>
      </w:r>
      <w:r w:rsidRPr="00851293">
        <w:rPr>
          <w:sz w:val="24"/>
          <w:szCs w:val="24"/>
        </w:rPr>
        <w:t>Карпович</w:t>
      </w:r>
      <w:r w:rsidRPr="00881904">
        <w:rPr>
          <w:sz w:val="24"/>
          <w:szCs w:val="24"/>
        </w:rPr>
        <w:t xml:space="preserve"> Сергей Николаевич – тел. (81553) 69-210;</w:t>
      </w:r>
    </w:p>
    <w:p w14:paraId="18C27D16" w14:textId="77777777" w:rsidR="00306F9C" w:rsidRPr="00881904" w:rsidRDefault="00306F9C" w:rsidP="000A70D8">
      <w:pPr>
        <w:pStyle w:val="a7"/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881904">
        <w:rPr>
          <w:sz w:val="24"/>
          <w:szCs w:val="24"/>
        </w:rPr>
        <w:t>начальник ГТЦ Каскада Туломских и Серебрянских ГЭС Савельев Владимир Владимирович – тел. (81553) 69-260 (по строительной части).</w:t>
      </w:r>
    </w:p>
    <w:p w14:paraId="7845816A" w14:textId="77777777" w:rsidR="00306F9C" w:rsidRDefault="00306F9C" w:rsidP="000A70D8">
      <w:pPr>
        <w:rPr>
          <w:b/>
        </w:rPr>
      </w:pPr>
    </w:p>
    <w:p w14:paraId="1D82CA34" w14:textId="4E5C3570" w:rsidR="00306F9C" w:rsidRPr="00306F9C" w:rsidRDefault="00306F9C" w:rsidP="000A70D8">
      <w:pPr>
        <w:pStyle w:val="a7"/>
        <w:numPr>
          <w:ilvl w:val="1"/>
          <w:numId w:val="2"/>
        </w:numPr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 xml:space="preserve">Период </w:t>
      </w:r>
      <w:r w:rsidR="006748FC">
        <w:rPr>
          <w:b/>
          <w:sz w:val="24"/>
          <w:szCs w:val="24"/>
        </w:rPr>
        <w:t>выполнения работ</w:t>
      </w:r>
      <w:r w:rsidR="00296E4C">
        <w:rPr>
          <w:b/>
          <w:sz w:val="24"/>
          <w:szCs w:val="24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306F9C" w:rsidRPr="00B1081E" w14:paraId="70EF6370" w14:textId="77777777" w:rsidTr="00094F5E">
        <w:tc>
          <w:tcPr>
            <w:tcW w:w="1970" w:type="dxa"/>
            <w:shd w:val="clear" w:color="auto" w:fill="auto"/>
          </w:tcPr>
          <w:p w14:paraId="3D93E8C2" w14:textId="77777777" w:rsidR="00306F9C" w:rsidRPr="00B1081E" w:rsidRDefault="00306F9C" w:rsidP="000A70D8">
            <w:pPr>
              <w:suppressAutoHyphens/>
            </w:pPr>
            <w:r w:rsidRPr="00B1081E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14:paraId="6E553955" w14:textId="77777777" w:rsidR="00306F9C" w:rsidRPr="00B1081E" w:rsidRDefault="00306F9C" w:rsidP="000A70D8">
            <w:pPr>
              <w:suppressAutoHyphens/>
              <w:jc w:val="center"/>
            </w:pPr>
            <w:r>
              <w:t>апрель</w:t>
            </w:r>
          </w:p>
        </w:tc>
        <w:tc>
          <w:tcPr>
            <w:tcW w:w="567" w:type="dxa"/>
            <w:shd w:val="clear" w:color="auto" w:fill="auto"/>
          </w:tcPr>
          <w:p w14:paraId="5685706F" w14:textId="77777777" w:rsidR="00306F9C" w:rsidRPr="00B1081E" w:rsidRDefault="00306F9C" w:rsidP="000A70D8">
            <w:pPr>
              <w:suppressAutoHyphens/>
            </w:pPr>
            <w:r w:rsidRPr="00B1081E"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8372438" w14:textId="77777777" w:rsidR="00306F9C" w:rsidRPr="00B1081E" w:rsidRDefault="00306F9C" w:rsidP="000A70D8">
            <w:pPr>
              <w:suppressAutoHyphens/>
              <w:jc w:val="center"/>
            </w:pPr>
            <w:r w:rsidRPr="00B1081E">
              <w:t>1</w:t>
            </w:r>
            <w:r>
              <w:t>6</w:t>
            </w:r>
          </w:p>
        </w:tc>
        <w:tc>
          <w:tcPr>
            <w:tcW w:w="598" w:type="dxa"/>
            <w:shd w:val="clear" w:color="auto" w:fill="auto"/>
          </w:tcPr>
          <w:p w14:paraId="567566A3" w14:textId="77777777" w:rsidR="00306F9C" w:rsidRPr="00B1081E" w:rsidRDefault="00306F9C" w:rsidP="000A70D8">
            <w:pPr>
              <w:suppressAutoHyphens/>
            </w:pPr>
            <w:r w:rsidRPr="00B1081E">
              <w:t>г.</w:t>
            </w:r>
          </w:p>
        </w:tc>
      </w:tr>
      <w:tr w:rsidR="00306F9C" w:rsidRPr="00B1081E" w14:paraId="5D658301" w14:textId="77777777" w:rsidTr="00094F5E">
        <w:tc>
          <w:tcPr>
            <w:tcW w:w="1970" w:type="dxa"/>
            <w:shd w:val="clear" w:color="auto" w:fill="auto"/>
          </w:tcPr>
          <w:p w14:paraId="2AC6B2EE" w14:textId="77777777" w:rsidR="00306F9C" w:rsidRPr="00B1081E" w:rsidRDefault="00306F9C" w:rsidP="000A70D8">
            <w:pPr>
              <w:suppressAutoHyphens/>
            </w:pPr>
            <w:r w:rsidRPr="00B1081E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B1606" w14:textId="77777777" w:rsidR="00306F9C" w:rsidRPr="00B1081E" w:rsidRDefault="00306F9C" w:rsidP="000A70D8">
            <w:pPr>
              <w:suppressAutoHyphens/>
              <w:jc w:val="center"/>
            </w:pPr>
            <w:r w:rsidRPr="000966B9">
              <w:t>декабрь</w:t>
            </w:r>
          </w:p>
        </w:tc>
        <w:tc>
          <w:tcPr>
            <w:tcW w:w="567" w:type="dxa"/>
            <w:shd w:val="clear" w:color="auto" w:fill="auto"/>
          </w:tcPr>
          <w:p w14:paraId="4118BB8C" w14:textId="77777777" w:rsidR="00306F9C" w:rsidRPr="00B1081E" w:rsidRDefault="00306F9C" w:rsidP="000A70D8">
            <w:pPr>
              <w:suppressAutoHyphens/>
            </w:pPr>
            <w:r w:rsidRPr="00B1081E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CDFBBC1" w14:textId="77777777" w:rsidR="00306F9C" w:rsidRPr="00B1081E" w:rsidRDefault="00306F9C" w:rsidP="000A70D8">
            <w:pPr>
              <w:suppressAutoHyphens/>
              <w:jc w:val="center"/>
            </w:pPr>
            <w:r>
              <w:t>21</w:t>
            </w:r>
          </w:p>
        </w:tc>
        <w:tc>
          <w:tcPr>
            <w:tcW w:w="598" w:type="dxa"/>
            <w:shd w:val="clear" w:color="auto" w:fill="auto"/>
          </w:tcPr>
          <w:p w14:paraId="5E32C968" w14:textId="77777777" w:rsidR="00306F9C" w:rsidRPr="00B1081E" w:rsidRDefault="00306F9C" w:rsidP="000A70D8">
            <w:pPr>
              <w:suppressAutoHyphens/>
            </w:pPr>
            <w:r w:rsidRPr="00B1081E">
              <w:t>г.</w:t>
            </w:r>
          </w:p>
        </w:tc>
      </w:tr>
    </w:tbl>
    <w:p w14:paraId="1A5FB09B" w14:textId="77777777" w:rsidR="00306F9C" w:rsidRDefault="00306F9C" w:rsidP="000A70D8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2551"/>
        <w:gridCol w:w="2799"/>
      </w:tblGrid>
      <w:tr w:rsidR="00306F9C" w:rsidRPr="00306F9C" w14:paraId="45B1DE51" w14:textId="77777777" w:rsidTr="006748FC">
        <w:tc>
          <w:tcPr>
            <w:tcW w:w="4503" w:type="dxa"/>
            <w:shd w:val="clear" w:color="auto" w:fill="auto"/>
          </w:tcPr>
          <w:p w14:paraId="6406EBB8" w14:textId="77777777" w:rsidR="00306F9C" w:rsidRPr="00306F9C" w:rsidRDefault="00306F9C" w:rsidP="000A70D8">
            <w:pPr>
              <w:suppressAutoHyphens/>
            </w:pPr>
            <w:r w:rsidRPr="00306F9C">
              <w:t>Расчетная (максимальная) цена закупки</w:t>
            </w:r>
            <w:r>
              <w:t xml:space="preserve"> –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788DE1A2" w14:textId="476DC62F" w:rsidR="00306F9C" w:rsidRPr="00306F9C" w:rsidRDefault="001400ED" w:rsidP="000A70D8">
            <w:pPr>
              <w:jc w:val="center"/>
            </w:pPr>
            <w:r>
              <w:t>1</w:t>
            </w:r>
            <w:r w:rsidR="00306F9C" w:rsidRPr="00306F9C">
              <w:t> 0</w:t>
            </w:r>
            <w:r>
              <w:t>92</w:t>
            </w:r>
            <w:r w:rsidR="00306F9C" w:rsidRPr="00306F9C">
              <w:t> </w:t>
            </w:r>
            <w:r>
              <w:t>767</w:t>
            </w:r>
            <w:r w:rsidR="00306F9C" w:rsidRPr="00306F9C">
              <w:t>,</w:t>
            </w:r>
            <w:r>
              <w:t>84</w:t>
            </w:r>
          </w:p>
        </w:tc>
        <w:tc>
          <w:tcPr>
            <w:tcW w:w="2799" w:type="dxa"/>
            <w:shd w:val="clear" w:color="auto" w:fill="auto"/>
          </w:tcPr>
          <w:p w14:paraId="7616045A" w14:textId="77777777" w:rsidR="00306F9C" w:rsidRPr="00306F9C" w:rsidRDefault="00306F9C" w:rsidP="000A70D8">
            <w:r w:rsidRPr="00306F9C">
              <w:t>тыс. руб. без учета НДС,</w:t>
            </w:r>
          </w:p>
        </w:tc>
      </w:tr>
    </w:tbl>
    <w:p w14:paraId="53AA9960" w14:textId="77777777" w:rsidR="00306F9C" w:rsidRPr="00306F9C" w:rsidRDefault="00306F9C" w:rsidP="000A70D8">
      <w:r w:rsidRPr="00306F9C">
        <w:t>в том числе: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36"/>
        <w:gridCol w:w="2140"/>
        <w:gridCol w:w="6529"/>
      </w:tblGrid>
      <w:tr w:rsidR="00306F9C" w:rsidRPr="00B1081E" w14:paraId="15E4E882" w14:textId="77777777" w:rsidTr="00306F9C">
        <w:tc>
          <w:tcPr>
            <w:tcW w:w="1536" w:type="dxa"/>
            <w:shd w:val="clear" w:color="auto" w:fill="auto"/>
          </w:tcPr>
          <w:p w14:paraId="52CACA72" w14:textId="77777777" w:rsidR="00306F9C" w:rsidRPr="00B1081E" w:rsidRDefault="00306F9C" w:rsidP="000A70D8">
            <w:pPr>
              <w:rPr>
                <w:b/>
              </w:rPr>
            </w:pPr>
            <w:r w:rsidRPr="00B1081E">
              <w:t>2016 г. –</w:t>
            </w: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C557B2" w14:textId="77777777" w:rsidR="00306F9C" w:rsidRPr="00B1081E" w:rsidRDefault="00306F9C" w:rsidP="000A70D8">
            <w:pPr>
              <w:jc w:val="center"/>
            </w:pPr>
            <w:r>
              <w:t>0</w:t>
            </w:r>
          </w:p>
        </w:tc>
        <w:tc>
          <w:tcPr>
            <w:tcW w:w="6529" w:type="dxa"/>
            <w:shd w:val="clear" w:color="auto" w:fill="auto"/>
          </w:tcPr>
          <w:p w14:paraId="55C23129" w14:textId="77777777" w:rsidR="00306F9C" w:rsidRPr="00B1081E" w:rsidRDefault="00306F9C" w:rsidP="000A70D8">
            <w:pPr>
              <w:rPr>
                <w:b/>
              </w:rPr>
            </w:pPr>
            <w:r>
              <w:t>тыс. руб. без учета НДС;</w:t>
            </w:r>
          </w:p>
        </w:tc>
      </w:tr>
      <w:tr w:rsidR="00306F9C" w:rsidRPr="00B1081E" w14:paraId="74DA54E0" w14:textId="77777777" w:rsidTr="00306F9C">
        <w:tc>
          <w:tcPr>
            <w:tcW w:w="1536" w:type="dxa"/>
            <w:shd w:val="clear" w:color="auto" w:fill="auto"/>
          </w:tcPr>
          <w:p w14:paraId="09B88B50" w14:textId="77777777" w:rsidR="00306F9C" w:rsidRPr="00B1081E" w:rsidRDefault="00306F9C" w:rsidP="000A70D8">
            <w:r w:rsidRPr="00B1081E">
              <w:t>201</w:t>
            </w:r>
            <w:r>
              <w:t>7</w:t>
            </w:r>
            <w:r w:rsidRPr="00B1081E">
              <w:t xml:space="preserve"> г. –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52580" w14:textId="77777777" w:rsidR="00306F9C" w:rsidRPr="00B1081E" w:rsidRDefault="00306F9C" w:rsidP="000A70D8">
            <w:pPr>
              <w:jc w:val="center"/>
            </w:pPr>
            <w:r>
              <w:t>0</w:t>
            </w:r>
          </w:p>
        </w:tc>
        <w:tc>
          <w:tcPr>
            <w:tcW w:w="6529" w:type="dxa"/>
            <w:shd w:val="clear" w:color="auto" w:fill="auto"/>
          </w:tcPr>
          <w:p w14:paraId="313C6423" w14:textId="77777777" w:rsidR="00306F9C" w:rsidRDefault="00306F9C" w:rsidP="000A70D8">
            <w:r>
              <w:t>тыс. руб. без учета НДС;</w:t>
            </w:r>
          </w:p>
        </w:tc>
      </w:tr>
      <w:tr w:rsidR="00306F9C" w:rsidRPr="00B1081E" w14:paraId="3F19EBC1" w14:textId="77777777" w:rsidTr="00306F9C">
        <w:tc>
          <w:tcPr>
            <w:tcW w:w="1536" w:type="dxa"/>
            <w:shd w:val="clear" w:color="auto" w:fill="auto"/>
          </w:tcPr>
          <w:p w14:paraId="76F6FE1F" w14:textId="77777777" w:rsidR="00306F9C" w:rsidRPr="00B1081E" w:rsidRDefault="00306F9C" w:rsidP="000A70D8">
            <w:r w:rsidRPr="00B1081E">
              <w:t>201</w:t>
            </w:r>
            <w:r>
              <w:t>8</w:t>
            </w:r>
            <w:r w:rsidRPr="00B1081E">
              <w:t xml:space="preserve"> г. –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FE910" w14:textId="00FFA9C9" w:rsidR="00306F9C" w:rsidRPr="00B1081E" w:rsidRDefault="001400ED" w:rsidP="000A70D8">
            <w:pPr>
              <w:jc w:val="center"/>
            </w:pPr>
            <w:r>
              <w:t>176</w:t>
            </w:r>
            <w:r w:rsidR="00A60BCF">
              <w:t> </w:t>
            </w:r>
            <w:r>
              <w:t>212,37</w:t>
            </w:r>
          </w:p>
        </w:tc>
        <w:tc>
          <w:tcPr>
            <w:tcW w:w="6529" w:type="dxa"/>
            <w:shd w:val="clear" w:color="auto" w:fill="auto"/>
          </w:tcPr>
          <w:p w14:paraId="521D0A1D" w14:textId="77777777" w:rsidR="00306F9C" w:rsidRDefault="00306F9C" w:rsidP="000A70D8">
            <w:r>
              <w:t>тыс. руб. без учета НДС;</w:t>
            </w:r>
          </w:p>
        </w:tc>
      </w:tr>
      <w:tr w:rsidR="00306F9C" w:rsidRPr="00B1081E" w14:paraId="58E3CC33" w14:textId="77777777" w:rsidTr="00306F9C">
        <w:tc>
          <w:tcPr>
            <w:tcW w:w="1536" w:type="dxa"/>
            <w:shd w:val="clear" w:color="auto" w:fill="auto"/>
          </w:tcPr>
          <w:p w14:paraId="60761032" w14:textId="77777777" w:rsidR="00306F9C" w:rsidRPr="00B1081E" w:rsidRDefault="00306F9C" w:rsidP="000A70D8">
            <w:r w:rsidRPr="00B1081E">
              <w:t>201</w:t>
            </w:r>
            <w:r>
              <w:t>9</w:t>
            </w:r>
            <w:r w:rsidRPr="00B1081E">
              <w:t xml:space="preserve"> г. –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83A23" w14:textId="6B212330" w:rsidR="00306F9C" w:rsidRPr="00B1081E" w:rsidRDefault="001400ED" w:rsidP="000A70D8">
            <w:pPr>
              <w:jc w:val="center"/>
            </w:pPr>
            <w:r>
              <w:t>358</w:t>
            </w:r>
            <w:r w:rsidR="00A60BCF">
              <w:t> </w:t>
            </w:r>
            <w:r>
              <w:t>340,34</w:t>
            </w:r>
          </w:p>
        </w:tc>
        <w:tc>
          <w:tcPr>
            <w:tcW w:w="6529" w:type="dxa"/>
            <w:shd w:val="clear" w:color="auto" w:fill="auto"/>
          </w:tcPr>
          <w:p w14:paraId="4FBB20BD" w14:textId="77777777" w:rsidR="00306F9C" w:rsidRDefault="00306F9C" w:rsidP="000A70D8">
            <w:r>
              <w:t>тыс. руб. без учета НДС;</w:t>
            </w:r>
          </w:p>
        </w:tc>
      </w:tr>
      <w:tr w:rsidR="00306F9C" w:rsidRPr="00B1081E" w14:paraId="0F1265BA" w14:textId="77777777" w:rsidTr="00306F9C">
        <w:tc>
          <w:tcPr>
            <w:tcW w:w="1536" w:type="dxa"/>
            <w:shd w:val="clear" w:color="auto" w:fill="auto"/>
          </w:tcPr>
          <w:p w14:paraId="361D9CB1" w14:textId="77777777" w:rsidR="00306F9C" w:rsidRPr="00B1081E" w:rsidRDefault="00306F9C" w:rsidP="000A70D8">
            <w:r w:rsidRPr="00B1081E">
              <w:t>20</w:t>
            </w:r>
            <w:r>
              <w:t>20</w:t>
            </w:r>
            <w:r w:rsidRPr="00B1081E">
              <w:t xml:space="preserve"> г. –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0F5D0" w14:textId="714FD7DB" w:rsidR="00306F9C" w:rsidRPr="00B1081E" w:rsidRDefault="001400ED" w:rsidP="000A70D8">
            <w:pPr>
              <w:jc w:val="center"/>
            </w:pPr>
            <w:r>
              <w:t>370</w:t>
            </w:r>
            <w:r w:rsidR="00A60BCF">
              <w:t> </w:t>
            </w:r>
            <w:r>
              <w:t>171,55</w:t>
            </w:r>
          </w:p>
        </w:tc>
        <w:tc>
          <w:tcPr>
            <w:tcW w:w="6529" w:type="dxa"/>
            <w:shd w:val="clear" w:color="auto" w:fill="auto"/>
          </w:tcPr>
          <w:p w14:paraId="0AB2F94B" w14:textId="77777777" w:rsidR="00306F9C" w:rsidRDefault="00306F9C" w:rsidP="000A70D8">
            <w:r>
              <w:t>тыс. руб. без учета НДС;</w:t>
            </w:r>
          </w:p>
        </w:tc>
      </w:tr>
      <w:tr w:rsidR="00306F9C" w:rsidRPr="00B1081E" w14:paraId="40E6C9BC" w14:textId="77777777" w:rsidTr="00306F9C">
        <w:tc>
          <w:tcPr>
            <w:tcW w:w="1536" w:type="dxa"/>
            <w:shd w:val="clear" w:color="auto" w:fill="auto"/>
          </w:tcPr>
          <w:p w14:paraId="4FD53BE1" w14:textId="77777777" w:rsidR="00306F9C" w:rsidRPr="00B1081E" w:rsidRDefault="00306F9C" w:rsidP="000A70D8">
            <w:r>
              <w:t>2021</w:t>
            </w:r>
            <w:r w:rsidRPr="00B1081E">
              <w:t xml:space="preserve"> г. –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70021" w14:textId="1F18D5AF" w:rsidR="00306F9C" w:rsidRPr="00B1081E" w:rsidRDefault="001400ED" w:rsidP="000A70D8">
            <w:pPr>
              <w:jc w:val="center"/>
            </w:pPr>
            <w:r>
              <w:t>188</w:t>
            </w:r>
            <w:r w:rsidR="00A60BCF">
              <w:t> </w:t>
            </w:r>
            <w:r>
              <w:t>043,58</w:t>
            </w:r>
          </w:p>
        </w:tc>
        <w:tc>
          <w:tcPr>
            <w:tcW w:w="6529" w:type="dxa"/>
            <w:shd w:val="clear" w:color="auto" w:fill="auto"/>
          </w:tcPr>
          <w:p w14:paraId="047CC038" w14:textId="77777777" w:rsidR="00306F9C" w:rsidRDefault="00306F9C" w:rsidP="000A70D8">
            <w:r>
              <w:t>тыс. руб. без учета НДС;</w:t>
            </w:r>
          </w:p>
        </w:tc>
      </w:tr>
    </w:tbl>
    <w:p w14:paraId="70D5FD46" w14:textId="77777777" w:rsidR="00306F9C" w:rsidRDefault="00306F9C" w:rsidP="000A70D8">
      <w:pPr>
        <w:rPr>
          <w:b/>
        </w:rPr>
      </w:pPr>
    </w:p>
    <w:p w14:paraId="5C624750" w14:textId="77777777" w:rsidR="00306F9C" w:rsidRPr="00306F9C" w:rsidRDefault="00306F9C" w:rsidP="000A70D8">
      <w:pPr>
        <w:pStyle w:val="a7"/>
        <w:numPr>
          <w:ilvl w:val="0"/>
          <w:numId w:val="2"/>
        </w:numPr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>Требования к сметно-договорной документации.</w:t>
      </w:r>
    </w:p>
    <w:p w14:paraId="41569CA8" w14:textId="603E5B30" w:rsidR="00306F9C" w:rsidRPr="005748C5" w:rsidRDefault="00306F9C" w:rsidP="005748C5">
      <w:pPr>
        <w:pStyle w:val="a7"/>
        <w:numPr>
          <w:ilvl w:val="1"/>
          <w:numId w:val="2"/>
        </w:numPr>
        <w:jc w:val="both"/>
        <w:rPr>
          <w:sz w:val="24"/>
          <w:szCs w:val="24"/>
        </w:rPr>
      </w:pPr>
      <w:r w:rsidRPr="005748C5">
        <w:rPr>
          <w:sz w:val="24"/>
          <w:szCs w:val="24"/>
        </w:rPr>
        <w:t xml:space="preserve">Стоимость определяется </w:t>
      </w:r>
      <w:r w:rsidR="00B43058" w:rsidRPr="005748C5">
        <w:rPr>
          <w:sz w:val="24"/>
          <w:szCs w:val="24"/>
        </w:rPr>
        <w:t>спецификацией</w:t>
      </w:r>
      <w:r w:rsidRPr="005748C5">
        <w:rPr>
          <w:sz w:val="24"/>
          <w:szCs w:val="24"/>
        </w:rPr>
        <w:t xml:space="preserve"> на оборудование</w:t>
      </w:r>
      <w:r w:rsidR="00B43058" w:rsidRPr="005748C5">
        <w:rPr>
          <w:sz w:val="24"/>
          <w:szCs w:val="24"/>
        </w:rPr>
        <w:t xml:space="preserve"> и сметой на </w:t>
      </w:r>
      <w:r w:rsidR="003F607B">
        <w:rPr>
          <w:sz w:val="24"/>
          <w:szCs w:val="24"/>
        </w:rPr>
        <w:t>выполнение работ</w:t>
      </w:r>
      <w:r w:rsidR="00B43058" w:rsidRPr="005748C5">
        <w:rPr>
          <w:sz w:val="24"/>
          <w:szCs w:val="24"/>
        </w:rPr>
        <w:t>, составленными</w:t>
      </w:r>
      <w:r w:rsidRPr="005748C5">
        <w:rPr>
          <w:sz w:val="24"/>
          <w:szCs w:val="24"/>
        </w:rPr>
        <w:t xml:space="preserve"> участником конкурентных процедур на основании требований системы ценообразования, принятой в ОАО «ТГК-1» в соответствии с действующим приказом </w:t>
      </w:r>
      <w:r w:rsidR="001318F0">
        <w:rPr>
          <w:sz w:val="24"/>
          <w:szCs w:val="24"/>
        </w:rPr>
        <w:br/>
      </w:r>
      <w:r w:rsidRPr="005748C5">
        <w:rPr>
          <w:sz w:val="24"/>
          <w:szCs w:val="24"/>
        </w:rPr>
        <w:t>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 № 49 от 11.07.2013 «О порядке формирования цен при заключении договоров для филиала «Кольский» ОАО «ТГК-1». Приложение сметной документации к оферте/коммерческому предложению участника конкурентной процедуры обязательно.</w:t>
      </w:r>
    </w:p>
    <w:p w14:paraId="32C4B5A5" w14:textId="2D5531EA" w:rsidR="00306F9C" w:rsidRPr="005748C5" w:rsidRDefault="00306F9C" w:rsidP="005748C5">
      <w:pPr>
        <w:pStyle w:val="a7"/>
        <w:numPr>
          <w:ilvl w:val="1"/>
          <w:numId w:val="2"/>
        </w:numPr>
        <w:jc w:val="both"/>
        <w:rPr>
          <w:sz w:val="24"/>
          <w:szCs w:val="24"/>
        </w:rPr>
      </w:pPr>
      <w:r w:rsidRPr="005748C5">
        <w:rPr>
          <w:sz w:val="24"/>
          <w:szCs w:val="24"/>
        </w:rPr>
        <w:t xml:space="preserve">Выбор приоритетного нормативного документа для формирования стоимости </w:t>
      </w:r>
      <w:r w:rsidR="00C87FE5" w:rsidRPr="005748C5">
        <w:rPr>
          <w:sz w:val="24"/>
          <w:szCs w:val="24"/>
        </w:rPr>
        <w:t>услуг</w:t>
      </w:r>
      <w:r w:rsidRPr="005748C5">
        <w:rPr>
          <w:sz w:val="24"/>
          <w:szCs w:val="24"/>
        </w:rPr>
        <w:t xml:space="preserve"> необходимо осуществлять в порядке, предусмотренном «Методическими рекомендациями…», </w:t>
      </w:r>
      <w:r w:rsidRPr="005748C5">
        <w:rPr>
          <w:sz w:val="24"/>
          <w:szCs w:val="24"/>
        </w:rPr>
        <w:lastRenderedPageBreak/>
        <w:t xml:space="preserve">утвержденными вышеуказанными приказами. При отсутствии нормативного документа стоимость </w:t>
      </w:r>
      <w:r w:rsidR="00C87FE5" w:rsidRPr="005748C5">
        <w:rPr>
          <w:sz w:val="24"/>
          <w:szCs w:val="24"/>
        </w:rPr>
        <w:t>услуг</w:t>
      </w:r>
      <w:r w:rsidRPr="005748C5">
        <w:rPr>
          <w:sz w:val="24"/>
          <w:szCs w:val="24"/>
        </w:rPr>
        <w:t xml:space="preserve"> рассчитывается с учетом требований указания по филиалу «Кольский».</w:t>
      </w:r>
    </w:p>
    <w:p w14:paraId="3F7941E6" w14:textId="1FBC6D6C" w:rsidR="00306F9C" w:rsidRPr="005748C5" w:rsidRDefault="00306F9C" w:rsidP="005748C5">
      <w:pPr>
        <w:pStyle w:val="a7"/>
        <w:numPr>
          <w:ilvl w:val="1"/>
          <w:numId w:val="2"/>
        </w:numPr>
        <w:jc w:val="both"/>
        <w:rPr>
          <w:sz w:val="24"/>
          <w:szCs w:val="24"/>
        </w:rPr>
      </w:pPr>
      <w:r w:rsidRPr="005748C5">
        <w:rPr>
          <w:sz w:val="24"/>
          <w:szCs w:val="24"/>
        </w:rPr>
        <w:t xml:space="preserve">Особенности </w:t>
      </w:r>
      <w:r w:rsidR="00C87FE5" w:rsidRPr="005748C5">
        <w:rPr>
          <w:sz w:val="24"/>
          <w:szCs w:val="24"/>
        </w:rPr>
        <w:t>оказания услуг</w:t>
      </w:r>
      <w:r w:rsidRPr="005748C5">
        <w:rPr>
          <w:sz w:val="24"/>
          <w:szCs w:val="24"/>
        </w:rPr>
        <w:t xml:space="preserve"> на объекте:</w:t>
      </w:r>
    </w:p>
    <w:p w14:paraId="29E1EEEB" w14:textId="77777777" w:rsidR="00306F9C" w:rsidRPr="005748C5" w:rsidRDefault="00306F9C" w:rsidP="005748C5">
      <w:pPr>
        <w:pStyle w:val="a7"/>
        <w:numPr>
          <w:ilvl w:val="2"/>
          <w:numId w:val="2"/>
        </w:numPr>
        <w:jc w:val="both"/>
        <w:rPr>
          <w:sz w:val="24"/>
          <w:szCs w:val="24"/>
        </w:rPr>
      </w:pPr>
      <w:r w:rsidRPr="005748C5">
        <w:rPr>
          <w:sz w:val="24"/>
          <w:szCs w:val="24"/>
        </w:rPr>
        <w:t>работа вблизи действующего оборудования;</w:t>
      </w:r>
    </w:p>
    <w:p w14:paraId="5B978975" w14:textId="77777777" w:rsidR="00306F9C" w:rsidRPr="005748C5" w:rsidRDefault="00306F9C" w:rsidP="005748C5">
      <w:pPr>
        <w:pStyle w:val="a7"/>
        <w:numPr>
          <w:ilvl w:val="2"/>
          <w:numId w:val="2"/>
        </w:numPr>
        <w:jc w:val="both"/>
        <w:rPr>
          <w:sz w:val="24"/>
          <w:szCs w:val="24"/>
        </w:rPr>
      </w:pPr>
      <w:r w:rsidRPr="005748C5">
        <w:rPr>
          <w:sz w:val="24"/>
          <w:szCs w:val="24"/>
        </w:rPr>
        <w:t>работа в стесненных условиях.</w:t>
      </w:r>
    </w:p>
    <w:p w14:paraId="5F813068" w14:textId="77777777" w:rsidR="00306F9C" w:rsidRDefault="00306F9C" w:rsidP="000A70D8">
      <w:pPr>
        <w:pStyle w:val="a7"/>
        <w:tabs>
          <w:tab w:val="left" w:pos="1134"/>
        </w:tabs>
        <w:ind w:left="0"/>
        <w:jc w:val="both"/>
        <w:rPr>
          <w:noProof/>
          <w:sz w:val="24"/>
          <w:szCs w:val="24"/>
        </w:rPr>
      </w:pPr>
    </w:p>
    <w:p w14:paraId="7A2AFCFD" w14:textId="75873B9B" w:rsidR="00306F9C" w:rsidRPr="00306F9C" w:rsidRDefault="00306F9C" w:rsidP="000A70D8">
      <w:pPr>
        <w:pStyle w:val="a7"/>
        <w:numPr>
          <w:ilvl w:val="0"/>
          <w:numId w:val="2"/>
        </w:numPr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 xml:space="preserve">Требования к </w:t>
      </w:r>
      <w:r w:rsidR="003F607B">
        <w:rPr>
          <w:b/>
          <w:sz w:val="24"/>
          <w:szCs w:val="24"/>
        </w:rPr>
        <w:t>выполнению работ</w:t>
      </w:r>
      <w:r w:rsidRPr="00306F9C">
        <w:rPr>
          <w:b/>
          <w:sz w:val="24"/>
          <w:szCs w:val="24"/>
        </w:rPr>
        <w:t>.</w:t>
      </w:r>
    </w:p>
    <w:p w14:paraId="5E3875BC" w14:textId="0F917C76" w:rsidR="00306F9C" w:rsidRPr="001400ED" w:rsidRDefault="00306F9C" w:rsidP="000A70D8">
      <w:pPr>
        <w:pStyle w:val="a7"/>
        <w:numPr>
          <w:ilvl w:val="1"/>
          <w:numId w:val="2"/>
        </w:numPr>
        <w:jc w:val="both"/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>Цель</w:t>
      </w:r>
      <w:r w:rsidR="00296E4C">
        <w:rPr>
          <w:b/>
          <w:sz w:val="24"/>
          <w:szCs w:val="24"/>
        </w:rPr>
        <w:t xml:space="preserve"> оказания </w:t>
      </w:r>
      <w:r w:rsidR="001318F0">
        <w:rPr>
          <w:b/>
          <w:sz w:val="24"/>
          <w:szCs w:val="24"/>
        </w:rPr>
        <w:t>работ</w:t>
      </w:r>
      <w:r w:rsidRPr="00306F9C">
        <w:rPr>
          <w:b/>
          <w:sz w:val="24"/>
          <w:szCs w:val="24"/>
        </w:rPr>
        <w:t xml:space="preserve">: </w:t>
      </w:r>
      <w:r w:rsidR="00272018">
        <w:rPr>
          <w:sz w:val="24"/>
          <w:szCs w:val="24"/>
        </w:rPr>
        <w:t>в</w:t>
      </w:r>
      <w:r w:rsidRPr="00306F9C">
        <w:rPr>
          <w:sz w:val="24"/>
          <w:szCs w:val="24"/>
        </w:rPr>
        <w:t>ыполнить поставку</w:t>
      </w:r>
      <w:r w:rsidR="00B43058">
        <w:rPr>
          <w:sz w:val="24"/>
          <w:szCs w:val="24"/>
        </w:rPr>
        <w:t xml:space="preserve"> </w:t>
      </w:r>
      <w:r w:rsidR="001400ED">
        <w:rPr>
          <w:sz w:val="24"/>
          <w:szCs w:val="24"/>
        </w:rPr>
        <w:t xml:space="preserve">электротехнического и </w:t>
      </w:r>
      <w:proofErr w:type="spellStart"/>
      <w:r w:rsidR="001400ED">
        <w:rPr>
          <w:sz w:val="24"/>
          <w:szCs w:val="24"/>
        </w:rPr>
        <w:t>общестанционного</w:t>
      </w:r>
      <w:proofErr w:type="spellEnd"/>
      <w:r w:rsidR="001400ED">
        <w:rPr>
          <w:sz w:val="24"/>
          <w:szCs w:val="24"/>
        </w:rPr>
        <w:t xml:space="preserve"> оборудования</w:t>
      </w:r>
      <w:r w:rsidR="003F607B">
        <w:rPr>
          <w:sz w:val="24"/>
          <w:szCs w:val="24"/>
        </w:rPr>
        <w:t xml:space="preserve"> и строительно-монтажные и пуско-наладочные работы</w:t>
      </w:r>
      <w:r w:rsidR="001400ED">
        <w:rPr>
          <w:sz w:val="24"/>
          <w:szCs w:val="24"/>
        </w:rPr>
        <w:t xml:space="preserve"> по</w:t>
      </w:r>
      <w:r w:rsidRPr="00306F9C">
        <w:rPr>
          <w:sz w:val="24"/>
          <w:szCs w:val="24"/>
        </w:rPr>
        <w:t xml:space="preserve"> модернизации Верхне-Туломской ГЭС (ГЭС-12)</w:t>
      </w:r>
      <w:r w:rsidR="003F607B">
        <w:rPr>
          <w:sz w:val="24"/>
          <w:szCs w:val="24"/>
        </w:rPr>
        <w:t xml:space="preserve"> </w:t>
      </w:r>
      <w:r w:rsidR="001400ED">
        <w:rPr>
          <w:sz w:val="24"/>
          <w:szCs w:val="24"/>
        </w:rPr>
        <w:t>согласно</w:t>
      </w:r>
      <w:r w:rsidR="003F607B">
        <w:rPr>
          <w:sz w:val="24"/>
          <w:szCs w:val="24"/>
        </w:rPr>
        <w:t xml:space="preserve"> п. 4</w:t>
      </w:r>
      <w:r w:rsidR="001400ED">
        <w:rPr>
          <w:sz w:val="24"/>
          <w:szCs w:val="24"/>
        </w:rPr>
        <w:t xml:space="preserve"> </w:t>
      </w:r>
      <w:r w:rsidR="003F607B">
        <w:rPr>
          <w:sz w:val="24"/>
          <w:szCs w:val="24"/>
        </w:rPr>
        <w:t>данного</w:t>
      </w:r>
      <w:r w:rsidRPr="00306F9C">
        <w:rPr>
          <w:sz w:val="24"/>
          <w:szCs w:val="24"/>
        </w:rPr>
        <w:t xml:space="preserve"> Техническо</w:t>
      </w:r>
      <w:r w:rsidR="003F607B">
        <w:rPr>
          <w:sz w:val="24"/>
          <w:szCs w:val="24"/>
        </w:rPr>
        <w:t>го задания</w:t>
      </w:r>
      <w:r w:rsidR="00614FF4">
        <w:rPr>
          <w:sz w:val="24"/>
          <w:szCs w:val="24"/>
        </w:rPr>
        <w:t>.</w:t>
      </w:r>
    </w:p>
    <w:p w14:paraId="75CDCF70" w14:textId="77777777" w:rsidR="001400ED" w:rsidRPr="00306F9C" w:rsidRDefault="001400ED" w:rsidP="000A70D8">
      <w:pPr>
        <w:pStyle w:val="a7"/>
        <w:ind w:left="0"/>
        <w:jc w:val="both"/>
        <w:rPr>
          <w:b/>
          <w:sz w:val="24"/>
          <w:szCs w:val="24"/>
        </w:rPr>
      </w:pPr>
    </w:p>
    <w:p w14:paraId="3709A901" w14:textId="77777777" w:rsidR="00306F9C" w:rsidRPr="00306F9C" w:rsidRDefault="00306F9C" w:rsidP="000A70D8">
      <w:pPr>
        <w:pStyle w:val="a7"/>
        <w:numPr>
          <w:ilvl w:val="1"/>
          <w:numId w:val="2"/>
        </w:numPr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>Описание и основные технические характеристики:</w:t>
      </w:r>
    </w:p>
    <w:p w14:paraId="08A560EF" w14:textId="172CBC20" w:rsidR="00306F9C" w:rsidRDefault="00306F9C" w:rsidP="00A60BCF">
      <w:pPr>
        <w:ind w:firstLine="709"/>
        <w:jc w:val="both"/>
      </w:pPr>
      <w:r w:rsidRPr="00306F9C">
        <w:rPr>
          <w:bCs/>
          <w:lang w:eastAsia="en-US"/>
        </w:rPr>
        <w:t xml:space="preserve">Описание и основные технические характеристики </w:t>
      </w:r>
      <w:r w:rsidR="003F607B">
        <w:t xml:space="preserve">электротехнического и </w:t>
      </w:r>
      <w:proofErr w:type="spellStart"/>
      <w:r w:rsidR="003F607B">
        <w:t>общестанционного</w:t>
      </w:r>
      <w:proofErr w:type="spellEnd"/>
      <w:r w:rsidR="003F607B">
        <w:t xml:space="preserve"> оборудования и работы по</w:t>
      </w:r>
      <w:r w:rsidR="003F607B" w:rsidRPr="00306F9C">
        <w:t xml:space="preserve"> модернизации Верхне-Туломской ГЭС (ГЭС-12)</w:t>
      </w:r>
      <w:r w:rsidR="003F607B">
        <w:t xml:space="preserve"> представлены </w:t>
      </w:r>
      <w:r w:rsidRPr="00306F9C">
        <w:rPr>
          <w:bCs/>
          <w:lang w:eastAsia="en-US"/>
        </w:rPr>
        <w:t>в Пр</w:t>
      </w:r>
      <w:r w:rsidR="001400ED">
        <w:rPr>
          <w:bCs/>
          <w:lang w:eastAsia="en-US"/>
        </w:rPr>
        <w:t>иложении</w:t>
      </w:r>
      <w:r w:rsidRPr="00306F9C">
        <w:rPr>
          <w:bCs/>
          <w:lang w:eastAsia="en-US"/>
        </w:rPr>
        <w:t xml:space="preserve"> №</w:t>
      </w:r>
      <w:r w:rsidR="001400ED">
        <w:rPr>
          <w:bCs/>
          <w:lang w:eastAsia="en-US"/>
        </w:rPr>
        <w:t>1</w:t>
      </w:r>
      <w:r w:rsidRPr="00306F9C">
        <w:rPr>
          <w:bCs/>
          <w:lang w:eastAsia="en-US"/>
        </w:rPr>
        <w:t xml:space="preserve"> к </w:t>
      </w:r>
      <w:r w:rsidR="00172928">
        <w:t>данному Техническому заданию</w:t>
      </w:r>
      <w:r w:rsidRPr="0030040D">
        <w:t>.</w:t>
      </w:r>
    </w:p>
    <w:p w14:paraId="4B8474EF" w14:textId="77777777" w:rsidR="00306F9C" w:rsidRDefault="00306F9C" w:rsidP="000A70D8">
      <w:pPr>
        <w:jc w:val="both"/>
      </w:pPr>
    </w:p>
    <w:p w14:paraId="3386D2EF" w14:textId="77777777" w:rsidR="00306F9C" w:rsidRPr="00306F9C" w:rsidRDefault="00306F9C" w:rsidP="000A70D8">
      <w:pPr>
        <w:pStyle w:val="a7"/>
        <w:keepNext/>
        <w:keepLines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>УКРУПНЕННАЯ ВЕДОМОСТЬ</w:t>
      </w:r>
    </w:p>
    <w:p w14:paraId="5656FA0F" w14:textId="203ED792" w:rsidR="00306F9C" w:rsidRPr="00B1081E" w:rsidRDefault="00306F9C" w:rsidP="000A70D8">
      <w:pPr>
        <w:keepNext/>
        <w:keepLines/>
        <w:suppressAutoHyphens/>
        <w:jc w:val="center"/>
      </w:pPr>
      <w:r w:rsidRPr="00B1081E">
        <w:t xml:space="preserve">объёмов </w:t>
      </w:r>
      <w:r>
        <w:t xml:space="preserve">поставки </w:t>
      </w:r>
      <w:r w:rsidR="001400ED">
        <w:t xml:space="preserve">электротехнического и </w:t>
      </w:r>
      <w:proofErr w:type="spellStart"/>
      <w:r w:rsidR="001400ED">
        <w:t>общест</w:t>
      </w:r>
      <w:r w:rsidR="001318F0">
        <w:t>анционного</w:t>
      </w:r>
      <w:proofErr w:type="spellEnd"/>
      <w:r w:rsidR="001318F0">
        <w:t xml:space="preserve"> оборудования и работ</w:t>
      </w:r>
      <w:r w:rsidR="001400ED">
        <w:t xml:space="preserve"> по</w:t>
      </w:r>
      <w:r>
        <w:t xml:space="preserve"> модернизации Верхне-Туломской ГЭС (ГЭС-12)</w:t>
      </w:r>
    </w:p>
    <w:p w14:paraId="61C3E61E" w14:textId="77777777" w:rsidR="00306F9C" w:rsidRPr="00B1081E" w:rsidRDefault="00306F9C" w:rsidP="000A70D8">
      <w:pPr>
        <w:keepNext/>
        <w:keepLines/>
        <w:suppressAutoHyphens/>
        <w:jc w:val="center"/>
      </w:pPr>
      <w:r w:rsidRPr="00B1081E">
        <w:t>Каскада Туломских и Серебрянских ГЭС филиала «Кольский» ОАО «ТГК-1»</w:t>
      </w:r>
    </w:p>
    <w:p w14:paraId="335FF07B" w14:textId="77777777" w:rsidR="00306F9C" w:rsidRDefault="00306F9C" w:rsidP="000A70D8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6486"/>
        <w:gridCol w:w="1685"/>
        <w:gridCol w:w="1359"/>
      </w:tblGrid>
      <w:tr w:rsidR="00CD69FF" w:rsidRPr="0030040D" w14:paraId="73432EF8" w14:textId="47620257" w:rsidTr="005303F4">
        <w:trPr>
          <w:cantSplit/>
          <w:trHeight w:val="20"/>
          <w:tblHeader/>
        </w:trPr>
        <w:tc>
          <w:tcPr>
            <w:tcW w:w="665" w:type="dxa"/>
            <w:shd w:val="clear" w:color="auto" w:fill="auto"/>
            <w:vAlign w:val="center"/>
            <w:hideMark/>
          </w:tcPr>
          <w:p w14:paraId="02996186" w14:textId="77777777" w:rsidR="00CD69FF" w:rsidRPr="0030040D" w:rsidRDefault="00CD69FF" w:rsidP="000A70D8">
            <w:pPr>
              <w:jc w:val="center"/>
              <w:rPr>
                <w:b/>
              </w:rPr>
            </w:pPr>
            <w:r w:rsidRPr="0030040D">
              <w:rPr>
                <w:b/>
              </w:rPr>
              <w:t>№ п/п</w:t>
            </w:r>
          </w:p>
        </w:tc>
        <w:tc>
          <w:tcPr>
            <w:tcW w:w="6486" w:type="dxa"/>
            <w:shd w:val="clear" w:color="auto" w:fill="auto"/>
            <w:vAlign w:val="center"/>
            <w:hideMark/>
          </w:tcPr>
          <w:p w14:paraId="513F060E" w14:textId="027B64E7" w:rsidR="00CD69FF" w:rsidRPr="0030040D" w:rsidRDefault="00CD69FF" w:rsidP="005748C5">
            <w:pPr>
              <w:jc w:val="center"/>
              <w:rPr>
                <w:b/>
              </w:rPr>
            </w:pPr>
            <w:r w:rsidRPr="0030040D">
              <w:rPr>
                <w:b/>
              </w:rPr>
              <w:t xml:space="preserve">Наименование </w:t>
            </w:r>
            <w:r>
              <w:rPr>
                <w:b/>
              </w:rPr>
              <w:t>работ</w:t>
            </w:r>
          </w:p>
        </w:tc>
        <w:tc>
          <w:tcPr>
            <w:tcW w:w="1685" w:type="dxa"/>
            <w:shd w:val="clear" w:color="auto" w:fill="auto"/>
            <w:vAlign w:val="center"/>
            <w:hideMark/>
          </w:tcPr>
          <w:p w14:paraId="79D81FA6" w14:textId="6A1D3B83" w:rsidR="00CD69FF" w:rsidRPr="0030040D" w:rsidRDefault="00CD69FF" w:rsidP="000A70D8">
            <w:pPr>
              <w:jc w:val="center"/>
              <w:rPr>
                <w:b/>
              </w:rPr>
            </w:pPr>
            <w:r>
              <w:rPr>
                <w:b/>
              </w:rPr>
              <w:t xml:space="preserve">Ед. </w:t>
            </w:r>
            <w:proofErr w:type="spellStart"/>
            <w:r>
              <w:rPr>
                <w:b/>
              </w:rPr>
              <w:t>изм</w:t>
            </w:r>
            <w:proofErr w:type="spellEnd"/>
          </w:p>
        </w:tc>
        <w:tc>
          <w:tcPr>
            <w:tcW w:w="1359" w:type="dxa"/>
            <w:shd w:val="clear" w:color="auto" w:fill="auto"/>
            <w:vAlign w:val="center"/>
          </w:tcPr>
          <w:p w14:paraId="1600A8B0" w14:textId="7E81106A" w:rsidR="00CD69FF" w:rsidRPr="0030040D" w:rsidRDefault="00CD69FF" w:rsidP="000A70D8">
            <w:pPr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CD69FF" w:rsidRPr="0030040D" w14:paraId="5AD0945E" w14:textId="10F4A383" w:rsidTr="005303F4">
        <w:trPr>
          <w:cantSplit/>
          <w:trHeight w:val="20"/>
        </w:trPr>
        <w:tc>
          <w:tcPr>
            <w:tcW w:w="665" w:type="dxa"/>
            <w:shd w:val="clear" w:color="auto" w:fill="auto"/>
          </w:tcPr>
          <w:p w14:paraId="27099D3B" w14:textId="1E86615D" w:rsidR="00CD69FF" w:rsidRPr="0030040D" w:rsidRDefault="00CD69FF" w:rsidP="000A70D8">
            <w:r>
              <w:t>1</w:t>
            </w:r>
          </w:p>
        </w:tc>
        <w:tc>
          <w:tcPr>
            <w:tcW w:w="6486" w:type="dxa"/>
            <w:shd w:val="clear" w:color="auto" w:fill="auto"/>
          </w:tcPr>
          <w:p w14:paraId="36E19D20" w14:textId="2944700E" w:rsidR="00CD69FF" w:rsidRPr="0030040D" w:rsidRDefault="001318F0" w:rsidP="003F607B">
            <w:pPr>
              <w:jc w:val="both"/>
            </w:pPr>
            <w:r>
              <w:t>К</w:t>
            </w:r>
            <w:r w:rsidR="00CD69FF">
              <w:t xml:space="preserve">омплекс работ согласно </w:t>
            </w:r>
            <w:r w:rsidR="00595E99">
              <w:t xml:space="preserve">техническому </w:t>
            </w:r>
            <w:r w:rsidR="00CD69FF">
              <w:t>з</w:t>
            </w:r>
            <w:r w:rsidR="00CD69FF" w:rsidRPr="00A60BCF">
              <w:t>адани</w:t>
            </w:r>
            <w:r w:rsidR="00CD69FF">
              <w:t>ю</w:t>
            </w:r>
            <w:r w:rsidR="003F607B">
              <w:t xml:space="preserve"> </w:t>
            </w:r>
            <w:r w:rsidR="00CD69FF" w:rsidRPr="00A60BCF">
              <w:t>на поставку электротехнического и общестанционного оборудования и работы по модернизации Верхне-Туломской ГЭС (ГЭС-12)</w:t>
            </w:r>
            <w:r w:rsidR="00CD69FF" w:rsidRPr="00306F9C">
              <w:rPr>
                <w:bCs/>
                <w:lang w:eastAsia="en-US"/>
              </w:rPr>
              <w:t xml:space="preserve"> </w:t>
            </w:r>
            <w:r w:rsidR="00CD69FF">
              <w:rPr>
                <w:bCs/>
                <w:lang w:eastAsia="en-US"/>
              </w:rPr>
              <w:t>(</w:t>
            </w:r>
            <w:r w:rsidR="00CD69FF" w:rsidRPr="00306F9C">
              <w:rPr>
                <w:bCs/>
                <w:lang w:eastAsia="en-US"/>
              </w:rPr>
              <w:t>Пр</w:t>
            </w:r>
            <w:r w:rsidR="00CD69FF">
              <w:rPr>
                <w:bCs/>
                <w:lang w:eastAsia="en-US"/>
              </w:rPr>
              <w:t>иложение</w:t>
            </w:r>
            <w:r w:rsidR="00CD69FF" w:rsidRPr="00306F9C">
              <w:rPr>
                <w:bCs/>
                <w:lang w:eastAsia="en-US"/>
              </w:rPr>
              <w:t xml:space="preserve"> №</w:t>
            </w:r>
            <w:r w:rsidR="00CD69FF">
              <w:rPr>
                <w:bCs/>
                <w:lang w:eastAsia="en-US"/>
              </w:rPr>
              <w:t>1</w:t>
            </w:r>
            <w:r w:rsidR="00CD69FF" w:rsidRPr="00306F9C">
              <w:rPr>
                <w:bCs/>
                <w:lang w:eastAsia="en-US"/>
              </w:rPr>
              <w:t xml:space="preserve"> к </w:t>
            </w:r>
            <w:r w:rsidR="00CD69FF">
              <w:t>данному Техническому заданию)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0855B36A" w14:textId="7DEEDF2B" w:rsidR="00CD69FF" w:rsidRPr="0030040D" w:rsidRDefault="00CD69FF" w:rsidP="003F607B">
            <w:pPr>
              <w:jc w:val="center"/>
            </w:pPr>
            <w:r>
              <w:t xml:space="preserve">Комплекс работ 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14319F8D" w14:textId="49A589E2" w:rsidR="00CD69FF" w:rsidRPr="0030040D" w:rsidRDefault="00CD69FF" w:rsidP="000A70D8">
            <w:pPr>
              <w:jc w:val="center"/>
            </w:pPr>
            <w:r>
              <w:t>1</w:t>
            </w:r>
          </w:p>
        </w:tc>
      </w:tr>
    </w:tbl>
    <w:p w14:paraId="30BBFC5F" w14:textId="77777777" w:rsidR="005854C1" w:rsidRDefault="005854C1" w:rsidP="005303F4">
      <w:pPr>
        <w:keepNext/>
        <w:keepLines/>
        <w:suppressAutoHyphens/>
        <w:ind w:firstLine="567"/>
        <w:jc w:val="both"/>
        <w:rPr>
          <w:highlight w:val="yellow"/>
        </w:rPr>
      </w:pPr>
    </w:p>
    <w:p w14:paraId="236FF3EC" w14:textId="77777777" w:rsidR="005303F4" w:rsidRPr="000966B9" w:rsidRDefault="005303F4" w:rsidP="005303F4">
      <w:pPr>
        <w:keepNext/>
        <w:keepLines/>
        <w:suppressAutoHyphens/>
        <w:ind w:firstLine="567"/>
        <w:jc w:val="both"/>
      </w:pPr>
      <w:r w:rsidRPr="000966B9">
        <w:t>Ожидаемые сроки вывода оборудования гидроагрегата ст.№4 для модернизации: август 2018 – март 2020.</w:t>
      </w:r>
    </w:p>
    <w:p w14:paraId="18ED66E6" w14:textId="77777777" w:rsidR="005303F4" w:rsidRPr="000966B9" w:rsidRDefault="005303F4" w:rsidP="005303F4">
      <w:pPr>
        <w:keepNext/>
        <w:keepLines/>
        <w:suppressAutoHyphens/>
        <w:ind w:firstLine="567"/>
        <w:jc w:val="both"/>
      </w:pPr>
      <w:r w:rsidRPr="000966B9">
        <w:t>Ожидаемые сроки вывода оборудования гидроагрегата ст.№1 для модернизации: апрель 2020 – июнь 2021.</w:t>
      </w:r>
    </w:p>
    <w:p w14:paraId="22C5641F" w14:textId="36CDA3B3" w:rsidR="005748C5" w:rsidRPr="002E4261" w:rsidRDefault="001318F0" w:rsidP="005748C5">
      <w:pPr>
        <w:suppressAutoHyphens/>
        <w:ind w:firstLine="709"/>
        <w:jc w:val="both"/>
      </w:pPr>
      <w:r>
        <w:t>В течение 30 после заключения дополнительного соглашения в соответствии с п. 2.9 Договора, представленного</w:t>
      </w:r>
      <w:r w:rsidRPr="001318F0">
        <w:t xml:space="preserve"> в Документации по запросу предложений</w:t>
      </w:r>
      <w:r>
        <w:t>, Подрядчик обязан предоставить З</w:t>
      </w:r>
      <w:r w:rsidR="005748C5" w:rsidRPr="002E4261">
        <w:t xml:space="preserve">аказчику </w:t>
      </w:r>
      <w:r>
        <w:t>комплексный</w:t>
      </w:r>
      <w:r w:rsidR="005748C5" w:rsidRPr="002E4261">
        <w:t xml:space="preserve"> график</w:t>
      </w:r>
      <w:r>
        <w:t xml:space="preserve"> поставки оборудования и выполнения</w:t>
      </w:r>
      <w:r w:rsidR="005748C5" w:rsidRPr="002E4261">
        <w:t xml:space="preserve"> работ, руководствуясь следующими требованиями:</w:t>
      </w:r>
    </w:p>
    <w:p w14:paraId="099EB73B" w14:textId="77777777" w:rsidR="005748C5" w:rsidRPr="002E4261" w:rsidRDefault="005748C5" w:rsidP="005748C5">
      <w:pPr>
        <w:numPr>
          <w:ilvl w:val="0"/>
          <w:numId w:val="16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2E4261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14:paraId="28E80E3A" w14:textId="77777777" w:rsidR="005748C5" w:rsidRPr="002E4261" w:rsidRDefault="005748C5" w:rsidP="005748C5">
      <w:pPr>
        <w:numPr>
          <w:ilvl w:val="0"/>
          <w:numId w:val="16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2E4261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14:paraId="69769EF6" w14:textId="01EB4BAD" w:rsidR="005748C5" w:rsidRPr="002E4261" w:rsidRDefault="005748C5" w:rsidP="005748C5">
      <w:pPr>
        <w:numPr>
          <w:ilvl w:val="0"/>
          <w:numId w:val="16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2E4261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</w:t>
      </w:r>
      <w:r w:rsidR="005303F4">
        <w:rPr>
          <w:rFonts w:eastAsia="Calibri"/>
          <w:lang w:eastAsia="en-US"/>
        </w:rPr>
        <w:t>ения каждой конкретной операции.</w:t>
      </w:r>
    </w:p>
    <w:p w14:paraId="06BD1FAF" w14:textId="0B57D280" w:rsidR="005748C5" w:rsidRPr="002E4261" w:rsidRDefault="005748C5" w:rsidP="005748C5">
      <w:pPr>
        <w:suppressAutoHyphens/>
        <w:ind w:firstLine="709"/>
        <w:jc w:val="both"/>
      </w:pPr>
      <w:r w:rsidRPr="002E4261">
        <w:t xml:space="preserve">График должен быть составлен с использованием программы управления проектами </w:t>
      </w:r>
      <w:proofErr w:type="spellStart"/>
      <w:r w:rsidRPr="002E4261">
        <w:t>Microsoft</w:t>
      </w:r>
      <w:proofErr w:type="spellEnd"/>
      <w:r w:rsidRPr="002E4261">
        <w:t xml:space="preserve"> </w:t>
      </w:r>
      <w:proofErr w:type="spellStart"/>
      <w:r w:rsidRPr="002E4261">
        <w:t>Project</w:t>
      </w:r>
      <w:proofErr w:type="spellEnd"/>
      <w:r w:rsidRPr="002E4261">
        <w:t xml:space="preserve"> или по согласованию с заказчиком в другом формате.</w:t>
      </w:r>
    </w:p>
    <w:p w14:paraId="360B90C6" w14:textId="77777777" w:rsidR="005748C5" w:rsidRPr="005748C5" w:rsidRDefault="005748C5" w:rsidP="000A70D8">
      <w:pPr>
        <w:pStyle w:val="a7"/>
        <w:ind w:left="0"/>
        <w:rPr>
          <w:sz w:val="24"/>
          <w:szCs w:val="24"/>
        </w:rPr>
      </w:pPr>
    </w:p>
    <w:p w14:paraId="29E8494F" w14:textId="7332EA2F" w:rsidR="00306F9C" w:rsidRPr="00306F9C" w:rsidRDefault="00306F9C" w:rsidP="000A70D8">
      <w:pPr>
        <w:pStyle w:val="a7"/>
        <w:numPr>
          <w:ilvl w:val="0"/>
          <w:numId w:val="2"/>
        </w:numPr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 xml:space="preserve">Требования к </w:t>
      </w:r>
      <w:r w:rsidR="00296E4C">
        <w:rPr>
          <w:b/>
          <w:sz w:val="24"/>
          <w:szCs w:val="24"/>
        </w:rPr>
        <w:t>исполнителю</w:t>
      </w:r>
      <w:r w:rsidRPr="00306F9C">
        <w:rPr>
          <w:b/>
          <w:sz w:val="24"/>
          <w:szCs w:val="24"/>
        </w:rPr>
        <w:t xml:space="preserve"> и к </w:t>
      </w:r>
      <w:r w:rsidR="003F607B">
        <w:rPr>
          <w:b/>
          <w:sz w:val="24"/>
          <w:szCs w:val="24"/>
        </w:rPr>
        <w:t>организации производства работ</w:t>
      </w:r>
      <w:r w:rsidRPr="00306F9C">
        <w:rPr>
          <w:b/>
          <w:sz w:val="24"/>
          <w:szCs w:val="24"/>
        </w:rPr>
        <w:t>.</w:t>
      </w:r>
    </w:p>
    <w:p w14:paraId="4F512534" w14:textId="2EB5D9E8" w:rsidR="00306F9C" w:rsidRDefault="00306F9C" w:rsidP="000A70D8">
      <w:pPr>
        <w:pStyle w:val="a7"/>
        <w:numPr>
          <w:ilvl w:val="1"/>
          <w:numId w:val="2"/>
        </w:numPr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 xml:space="preserve">Требования к </w:t>
      </w:r>
      <w:r w:rsidR="003F607B">
        <w:rPr>
          <w:b/>
          <w:sz w:val="24"/>
          <w:szCs w:val="24"/>
        </w:rPr>
        <w:t>организации производства работ</w:t>
      </w:r>
      <w:r w:rsidR="003F607B" w:rsidRPr="00306F9C">
        <w:rPr>
          <w:b/>
          <w:sz w:val="24"/>
          <w:szCs w:val="24"/>
        </w:rPr>
        <w:t xml:space="preserve"> </w:t>
      </w:r>
      <w:r w:rsidRPr="00306F9C">
        <w:rPr>
          <w:b/>
          <w:sz w:val="24"/>
          <w:szCs w:val="24"/>
        </w:rPr>
        <w:t>и их качеству:</w:t>
      </w:r>
    </w:p>
    <w:p w14:paraId="770D1CFF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«Концепция Технической политики и развития генерирующих компаний ООО «Газпром </w:t>
      </w:r>
      <w:proofErr w:type="spellStart"/>
      <w:r w:rsidRPr="00306F9C">
        <w:rPr>
          <w:sz w:val="24"/>
          <w:szCs w:val="24"/>
        </w:rPr>
        <w:t>энергохолдинг</w:t>
      </w:r>
      <w:proofErr w:type="spellEnd"/>
      <w:r w:rsidRPr="00306F9C">
        <w:rPr>
          <w:sz w:val="24"/>
          <w:szCs w:val="24"/>
        </w:rPr>
        <w:t>».</w:t>
      </w:r>
    </w:p>
    <w:p w14:paraId="4D1E4C0F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17330282.27.140.002-2008. Гидротехнические сооружения ГЭС и ГАЭС. Условия создания. Нормы и требования.</w:t>
      </w:r>
    </w:p>
    <w:p w14:paraId="1E58CB2B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17330282.27.140.011-2008. Гидроэлектростанции. Условия создания. Нормы и требования.</w:t>
      </w:r>
    </w:p>
    <w:p w14:paraId="23D94E0D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lastRenderedPageBreak/>
        <w:t>СТО 17330282.27.140.014-2008. Технические системы ГЭС. Условия создания. Нормы и требования.</w:t>
      </w:r>
    </w:p>
    <w:p w14:paraId="6566BDDB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8339-84. Установки маслонапорные для гидравлических турбин.</w:t>
      </w:r>
    </w:p>
    <w:p w14:paraId="318E7332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17330282.27.140.014-2008. Технические системы ГЭС. Условия создания. Нормы и требования.</w:t>
      </w:r>
    </w:p>
    <w:p w14:paraId="540A2005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17330282.27.140.006-2008. Гидрогенераторы. Организация эксплуатации и технического обслуживания. Нормы и требования.</w:t>
      </w:r>
    </w:p>
    <w:p w14:paraId="4D7604A1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СТО 17330282.27.140.020-2008. Системы питания собственных нужд ГЭС. Условия создания. Нормы и требования. </w:t>
      </w:r>
    </w:p>
    <w:p w14:paraId="439C69FB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34-35-587-002-2013. Автоматизированные системы управления технологическими процессами ГЭС. Условия создания. Нормы и требования.</w:t>
      </w:r>
    </w:p>
    <w:p w14:paraId="629AA5B0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34-35-587-003-2013. Автоматизированные системы управления технологическими процессами ГЭС. Организация эксплуатации и технического обслуживания. Нормы и требования.</w:t>
      </w:r>
    </w:p>
    <w:p w14:paraId="61D3332B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РД 153-34.2-35.520-99. Общие технические требования к программно-техническим комплексам для АСУ ТП ГЭС.</w:t>
      </w:r>
    </w:p>
    <w:p w14:paraId="7E5ED77A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21558-2000. Системы возбуждения турбогенераторов, гидрогенераторов и синхронных компенсаторов.</w:t>
      </w:r>
    </w:p>
    <w:p w14:paraId="177D61E1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12405-81. Регуляторы электрогидравлические для гидравлических турбин. Технические условия.</w:t>
      </w:r>
    </w:p>
    <w:p w14:paraId="3EB1655C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РД 50-34.698-90. Автоматизированные системы. Требования к содержанию документов.</w:t>
      </w:r>
    </w:p>
    <w:p w14:paraId="368A62A6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СО 34.20.501-2003. Правила технической эксплуатации электрических станций и сетей (ПТЭ).</w:t>
      </w:r>
    </w:p>
    <w:p w14:paraId="75F7472E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Правила устройства электроустановок (ПУЭ) изд. №6 и №7.</w:t>
      </w:r>
    </w:p>
    <w:p w14:paraId="2A72977D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СО 34.04.181-2003. Правила организации технического обслуживания и ремонта оборудования, зданий и сооружений электрических станций и сетей.</w:t>
      </w:r>
    </w:p>
    <w:p w14:paraId="092A5FEB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«Правила по охране труда при эксплуатации электроустановок» (Зарегистрировано в Минюсте России 12.12.2013 г. №30593).</w:t>
      </w:r>
    </w:p>
    <w:p w14:paraId="39AE751E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СО 34.03.301-00 (РД 153-34.0-03.301-00). Правила пожарной безопасности для энергетических предприятий. </w:t>
      </w:r>
    </w:p>
    <w:p w14:paraId="74CFC2F5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Правила противопожарного режима в РФ. Утв. постановлением Правительства РФ от 25 апреля 2012 г. N 390.</w:t>
      </w:r>
    </w:p>
    <w:p w14:paraId="617720A5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РД 153-34.0-35.519-98. Общие технические требования к управляющим подсистемам агрегатного и станционного уровней АСУ ТП ГЭС, ОРГРЭС 1999г. </w:t>
      </w:r>
    </w:p>
    <w:p w14:paraId="322C4CA8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17330282.27.140.001-2006. Методика оценки технического состояния основного оборудования гидроэлектростанций.</w:t>
      </w:r>
    </w:p>
    <w:p w14:paraId="6A4D309A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12.2.003-91 ССБТ. Оборудование производственное. Общие требования безопасности.</w:t>
      </w:r>
    </w:p>
    <w:p w14:paraId="2E4E81D4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2.314-68 ЕСКД. Указание на чертежах о маркировке и клеймении изделий.</w:t>
      </w:r>
    </w:p>
    <w:p w14:paraId="14D75B7D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9.014-78. Временная противокоррозионная защита изделий. Общие требования.</w:t>
      </w:r>
    </w:p>
    <w:p w14:paraId="6207CA0E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СТО 17330282.27.140.013-2008 «Механическое оборудование гидротехнических сооружений ГЭС. Условия создания. Нормы и требования».  </w:t>
      </w:r>
    </w:p>
    <w:p w14:paraId="5FDF6748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СНиП 2.06.04-82*. Нагрузки и воздействия на гидротехнические сооружения.</w:t>
      </w:r>
    </w:p>
    <w:p w14:paraId="188A1A16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СНиП 33-01-2003. Гидротехнические сооружения. Основные положения.</w:t>
      </w:r>
    </w:p>
    <w:p w14:paraId="05178B2C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СНиП 11-23-81*. Стальные конструкции.</w:t>
      </w:r>
    </w:p>
    <w:p w14:paraId="7342CDE7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СНиП 2.03.11-85. Защита стальных конструкций от коррозии.</w:t>
      </w:r>
    </w:p>
    <w:p w14:paraId="64E21C97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Правила безопасности опасных производственных объектов, на которых используются подъёмные сооружения.</w:t>
      </w:r>
    </w:p>
    <w:p w14:paraId="516FA87E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Правила промышленной безопасности опасных производственных объектов, на которых используются оборудование, работающее под давлением.</w:t>
      </w:r>
    </w:p>
    <w:p w14:paraId="439FC93B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РД 153-34.0-03.205-2001. Правила безопасности при обслуживании гидротехнических сооружений и гидромеханического оборудования энергоснабжающих организаций.</w:t>
      </w:r>
    </w:p>
    <w:p w14:paraId="337411F2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СО 34.45-51.300-97. Объём и нормы испытаний электрооборудования.</w:t>
      </w:r>
    </w:p>
    <w:p w14:paraId="06E134E1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Система экологического менеджмента ОАО «ТГК-1» (в соответствии с международным стандартом ISO-14001:2004). </w:t>
      </w:r>
    </w:p>
    <w:p w14:paraId="08B6458D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«Политика информационной безопасности автоматизированной системы управления технологическими процессами ОАО «ТГК-1».</w:t>
      </w:r>
    </w:p>
    <w:p w14:paraId="5396F356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lastRenderedPageBreak/>
        <w:t>ГОСТ 1516.3-96 «Требования к электрической прочности изоляции».</w:t>
      </w:r>
    </w:p>
    <w:p w14:paraId="6101FE29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8024 «Аппараты и электротехнические устройства переменного тока на напряжение свыше 1000 В. Нормы нагрева при продолжительном режиме работы и методы испытаний».</w:t>
      </w:r>
    </w:p>
    <w:p w14:paraId="24805585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15150-69 «Исполнения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A5D94FF" w14:textId="77777777" w:rsidR="00306F9C" w:rsidRP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факторам».</w:t>
      </w:r>
    </w:p>
    <w:p w14:paraId="2329F7FE" w14:textId="77777777" w:rsidR="00306F9C" w:rsidRDefault="00306F9C" w:rsidP="000A70D8">
      <w:pPr>
        <w:pStyle w:val="a7"/>
        <w:numPr>
          <w:ilvl w:val="2"/>
          <w:numId w:val="2"/>
        </w:numPr>
        <w:suppressAutoHyphens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Стандарт IEEE C37.013</w:t>
      </w:r>
      <w:r>
        <w:rPr>
          <w:sz w:val="24"/>
          <w:szCs w:val="24"/>
        </w:rPr>
        <w:t>.</w:t>
      </w:r>
    </w:p>
    <w:p w14:paraId="1C1BA0B2" w14:textId="77777777" w:rsidR="00306F9C" w:rsidRDefault="00306F9C" w:rsidP="000A70D8">
      <w:pPr>
        <w:pStyle w:val="a7"/>
        <w:suppressAutoHyphens/>
        <w:ind w:left="0"/>
        <w:jc w:val="both"/>
        <w:rPr>
          <w:sz w:val="24"/>
          <w:szCs w:val="24"/>
        </w:rPr>
      </w:pPr>
    </w:p>
    <w:p w14:paraId="6AF082D6" w14:textId="675576ED" w:rsidR="00306F9C" w:rsidRPr="006748FC" w:rsidRDefault="00306F9C" w:rsidP="006748FC">
      <w:pPr>
        <w:pStyle w:val="a7"/>
        <w:numPr>
          <w:ilvl w:val="1"/>
          <w:numId w:val="2"/>
        </w:numPr>
        <w:rPr>
          <w:b/>
          <w:sz w:val="24"/>
          <w:szCs w:val="24"/>
        </w:rPr>
      </w:pPr>
      <w:r w:rsidRPr="006748FC">
        <w:rPr>
          <w:b/>
          <w:sz w:val="24"/>
          <w:szCs w:val="24"/>
        </w:rPr>
        <w:t xml:space="preserve">Требования к </w:t>
      </w:r>
      <w:r w:rsidR="003F607B">
        <w:rPr>
          <w:b/>
          <w:sz w:val="24"/>
          <w:szCs w:val="24"/>
        </w:rPr>
        <w:t>подрядной организации</w:t>
      </w:r>
      <w:r w:rsidR="00296E4C" w:rsidRPr="006748FC">
        <w:rPr>
          <w:b/>
          <w:sz w:val="24"/>
          <w:szCs w:val="24"/>
        </w:rPr>
        <w:t>.</w:t>
      </w:r>
    </w:p>
    <w:p w14:paraId="27D83219" w14:textId="3ADE9BA2" w:rsidR="00306F9C" w:rsidRPr="006748FC" w:rsidRDefault="006748FC" w:rsidP="006748FC">
      <w:pPr>
        <w:pStyle w:val="10"/>
        <w:keepNext/>
        <w:keepLines/>
        <w:numPr>
          <w:ilvl w:val="2"/>
          <w:numId w:val="2"/>
        </w:numPr>
        <w:tabs>
          <w:tab w:val="left" w:pos="1134"/>
        </w:tabs>
        <w:suppressAutoHyphens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6748FC">
        <w:rPr>
          <w:b/>
        </w:rPr>
        <w:t>Общие требования</w:t>
      </w:r>
      <w:bookmarkEnd w:id="1"/>
      <w:bookmarkEnd w:id="2"/>
      <w:bookmarkEnd w:id="3"/>
      <w:bookmarkEnd w:id="4"/>
      <w:bookmarkEnd w:id="5"/>
      <w:r w:rsidRPr="006748FC">
        <w:rPr>
          <w:b/>
        </w:rPr>
        <w:t>.</w:t>
      </w:r>
    </w:p>
    <w:p w14:paraId="4A1ECA55" w14:textId="77777777" w:rsidR="001400ED" w:rsidRPr="001400ED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1400ED">
        <w:rPr>
          <w:sz w:val="24"/>
          <w:szCs w:val="24"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качество;</w:t>
      </w:r>
    </w:p>
    <w:p w14:paraId="1A44F0DA" w14:textId="77777777" w:rsidR="001400ED" w:rsidRPr="001400ED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1400ED">
        <w:rPr>
          <w:sz w:val="24"/>
          <w:szCs w:val="24"/>
        </w:rPr>
        <w:t>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«ТГК-1»;</w:t>
      </w:r>
    </w:p>
    <w:p w14:paraId="61D8AA18" w14:textId="4A519773" w:rsidR="001400ED" w:rsidRPr="001400ED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1400ED">
        <w:rPr>
          <w:sz w:val="24"/>
          <w:szCs w:val="24"/>
        </w:rPr>
        <w:t>при обосновании стоимости работ Подрядчик должен указывать в сметной документации отдельной строкой общую планируемую стоимость</w:t>
      </w:r>
      <w:r w:rsidR="003F607B">
        <w:rPr>
          <w:sz w:val="24"/>
          <w:szCs w:val="24"/>
        </w:rPr>
        <w:t xml:space="preserve"> оборудования и</w:t>
      </w:r>
      <w:r w:rsidRPr="001400ED">
        <w:rPr>
          <w:sz w:val="24"/>
          <w:szCs w:val="24"/>
        </w:rPr>
        <w:t xml:space="preserve"> материалов, а также при оформлении документов о выполненных работах (актов, форм КС-2, КС-3 и т.п.), должна быть указана их фактическая стоимость (без НДС);</w:t>
      </w:r>
    </w:p>
    <w:p w14:paraId="79591972" w14:textId="452511F9" w:rsidR="006748FC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1400ED">
        <w:rPr>
          <w:sz w:val="24"/>
          <w:szCs w:val="24"/>
        </w:rPr>
        <w:t>иметь свидетельство саморегулируемой организации (СРО) о допуске к работам</w:t>
      </w:r>
      <w:r w:rsidR="00110364">
        <w:rPr>
          <w:sz w:val="24"/>
          <w:szCs w:val="24"/>
        </w:rPr>
        <w:t xml:space="preserve"> на особо опасных объектах</w:t>
      </w:r>
      <w:r w:rsidR="00920ED5">
        <w:rPr>
          <w:sz w:val="24"/>
          <w:szCs w:val="24"/>
        </w:rPr>
        <w:t>:</w:t>
      </w:r>
    </w:p>
    <w:p w14:paraId="427AE088" w14:textId="35A70C3A" w:rsidR="006748FC" w:rsidRPr="006748FC" w:rsidRDefault="006748FC" w:rsidP="005748C5">
      <w:pPr>
        <w:autoSpaceDE w:val="0"/>
        <w:autoSpaceDN w:val="0"/>
        <w:adjustRightInd w:val="0"/>
        <w:rPr>
          <w:b/>
        </w:rPr>
      </w:pPr>
      <w:r w:rsidRPr="006748FC">
        <w:rPr>
          <w:b/>
        </w:rPr>
        <w:t>Раздел III</w:t>
      </w:r>
      <w:r w:rsidR="005748C5">
        <w:rPr>
          <w:b/>
        </w:rPr>
        <w:t xml:space="preserve">. </w:t>
      </w:r>
      <w:r w:rsidR="005748C5" w:rsidRPr="005748C5">
        <w:rPr>
          <w:b/>
        </w:rPr>
        <w:t>Виды работ по строительству, реконструкции</w:t>
      </w:r>
      <w:r w:rsidR="005748C5">
        <w:rPr>
          <w:b/>
        </w:rPr>
        <w:t xml:space="preserve"> и</w:t>
      </w:r>
      <w:r w:rsidR="005748C5" w:rsidRPr="005748C5">
        <w:rPr>
          <w:b/>
        </w:rPr>
        <w:t xml:space="preserve"> капитальному ремонту</w:t>
      </w:r>
      <w:r w:rsidRPr="006748FC">
        <w:rPr>
          <w:b/>
        </w:rPr>
        <w:t>:</w:t>
      </w:r>
    </w:p>
    <w:p w14:paraId="022B8438" w14:textId="10D3B2EC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2.1 </w:t>
      </w:r>
      <w:r w:rsidRPr="00C154EB">
        <w:t>Разборка (демонтаж) зданий и сооружений, стен, перекрытий, лестничных маршей и иных</w:t>
      </w:r>
      <w:r w:rsidR="00C154EB">
        <w:t xml:space="preserve"> </w:t>
      </w:r>
      <w:r w:rsidRPr="00C154EB">
        <w:t>конструктивных и связанных с ними элементов или их частей</w:t>
      </w:r>
      <w:r>
        <w:t>;</w:t>
      </w:r>
    </w:p>
    <w:p w14:paraId="741CA59F" w14:textId="37152549" w:rsidR="00870439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870439">
        <w:t>2.2. Строительство временных: дорог; площадок; инженерных сетей и сооружений</w:t>
      </w:r>
      <w:r>
        <w:t>;</w:t>
      </w:r>
    </w:p>
    <w:p w14:paraId="640C46E4" w14:textId="200092BE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2.4</w:t>
      </w:r>
      <w:r w:rsidR="00C154EB">
        <w:t xml:space="preserve"> </w:t>
      </w:r>
      <w:r w:rsidR="00C154EB" w:rsidRPr="00C154EB">
        <w:t>Установка и демонтаж инвентарных наружных и внутренних лесов, технологических</w:t>
      </w:r>
      <w:r w:rsidR="00C154EB">
        <w:t xml:space="preserve"> </w:t>
      </w:r>
      <w:r w:rsidR="00C154EB" w:rsidRPr="00C154EB">
        <w:t>мусоропроводов</w:t>
      </w:r>
      <w:r w:rsidR="001400ED" w:rsidRPr="001400ED">
        <w:t>;</w:t>
      </w:r>
    </w:p>
    <w:p w14:paraId="4144228F" w14:textId="59FDAACC" w:rsidR="00870439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870439">
        <w:t>3.1. Механизированная разработка грунта</w:t>
      </w:r>
      <w:r>
        <w:t>;</w:t>
      </w:r>
    </w:p>
    <w:p w14:paraId="6A55F762" w14:textId="0F7961D9" w:rsidR="00870439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870439">
        <w:t>3.5. Уплотнение грунта катками, грунтоуплотняющими машинами или тяжелыми трамбовками</w:t>
      </w:r>
      <w:r>
        <w:t>;</w:t>
      </w:r>
    </w:p>
    <w:p w14:paraId="5223023E" w14:textId="5BE57963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7.1</w:t>
      </w:r>
      <w:r w:rsidR="00C154EB">
        <w:t xml:space="preserve"> </w:t>
      </w:r>
      <w:r w:rsidR="00C154EB" w:rsidRPr="00C154EB">
        <w:t>Монтаж фундаментов и конструкций подземной части зданий и сооружений</w:t>
      </w:r>
      <w:r w:rsidR="001400ED" w:rsidRPr="001400ED">
        <w:t xml:space="preserve">; </w:t>
      </w:r>
    </w:p>
    <w:p w14:paraId="10857B2D" w14:textId="729A4A4A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7.2</w:t>
      </w:r>
      <w:r w:rsidR="00C154EB">
        <w:t xml:space="preserve"> </w:t>
      </w:r>
      <w:r w:rsidR="00C154EB" w:rsidRPr="00C154EB">
        <w:t>Монтаж элементов конструкций надземной части зданий и сооружений, в том числе колонн,</w:t>
      </w:r>
      <w:r w:rsidR="00C154EB">
        <w:t xml:space="preserve"> </w:t>
      </w:r>
      <w:r w:rsidR="00C154EB" w:rsidRPr="00C154EB">
        <w:t>рам, ригелей, ферм, балок, плит, поясов, панелей стен и перегородок</w:t>
      </w:r>
      <w:r w:rsidR="001400ED" w:rsidRPr="001400ED">
        <w:t xml:space="preserve">; </w:t>
      </w:r>
    </w:p>
    <w:p w14:paraId="745007E4" w14:textId="1239D22A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10.1</w:t>
      </w:r>
      <w:r w:rsidR="00C154EB">
        <w:t xml:space="preserve"> </w:t>
      </w:r>
      <w:r w:rsidR="00C154EB" w:rsidRPr="00C154EB">
        <w:t>Монтаж, усиление и демонтаж конструктивных элементов и ограждающих конструкций зданий</w:t>
      </w:r>
      <w:r w:rsidR="00C154EB">
        <w:t xml:space="preserve"> </w:t>
      </w:r>
      <w:r w:rsidR="00C154EB" w:rsidRPr="00C154EB">
        <w:t>и сооружений</w:t>
      </w:r>
      <w:r w:rsidR="001400ED" w:rsidRPr="001400ED">
        <w:t xml:space="preserve">; </w:t>
      </w:r>
    </w:p>
    <w:p w14:paraId="42AC8DB8" w14:textId="0B36AF66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10.5</w:t>
      </w:r>
      <w:r w:rsidR="00C154EB">
        <w:t xml:space="preserve"> </w:t>
      </w:r>
      <w:r w:rsidR="00C154EB" w:rsidRPr="00C154EB">
        <w:t>Монтаж, усиление и демонтаж технологических конструкций</w:t>
      </w:r>
      <w:r w:rsidR="001400ED" w:rsidRPr="001400ED">
        <w:t xml:space="preserve">; </w:t>
      </w:r>
    </w:p>
    <w:p w14:paraId="69C5587E" w14:textId="308861F6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12.9</w:t>
      </w:r>
      <w:r w:rsidR="00C154EB">
        <w:t xml:space="preserve"> </w:t>
      </w:r>
      <w:r w:rsidR="00C154EB" w:rsidRPr="00C154EB">
        <w:t>Гидроизоляция строительных конструкций</w:t>
      </w:r>
      <w:r w:rsidR="001400ED" w:rsidRPr="001400ED">
        <w:t xml:space="preserve">; </w:t>
      </w:r>
    </w:p>
    <w:p w14:paraId="3EAB7D53" w14:textId="77777777" w:rsidR="00870439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12.10</w:t>
      </w:r>
      <w:r w:rsidR="00C154EB">
        <w:t xml:space="preserve"> </w:t>
      </w:r>
      <w:r w:rsidR="00C154EB" w:rsidRPr="00C154EB">
        <w:t>Работы по теплоизоляции зданий, строительных конструкций и оборудования</w:t>
      </w:r>
      <w:r w:rsidR="001400ED" w:rsidRPr="001400ED">
        <w:t>;</w:t>
      </w:r>
    </w:p>
    <w:p w14:paraId="0B253F8E" w14:textId="77777777" w:rsidR="00870439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870439">
        <w:t>12.11. Работы по теплоизоляции трубопроводов</w:t>
      </w:r>
      <w:r>
        <w:t>;</w:t>
      </w:r>
    </w:p>
    <w:p w14:paraId="165F25C6" w14:textId="21867287" w:rsidR="006748FC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870439">
        <w:t>15.1. Устройство и демонтаж системы водопровода и канализации</w:t>
      </w:r>
      <w:r>
        <w:t>;</w:t>
      </w:r>
      <w:r w:rsidR="001400ED" w:rsidRPr="001400ED">
        <w:t xml:space="preserve"> </w:t>
      </w:r>
    </w:p>
    <w:p w14:paraId="2CD6C082" w14:textId="57A84862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15.5</w:t>
      </w:r>
      <w:r w:rsidR="00C154EB">
        <w:t xml:space="preserve"> </w:t>
      </w:r>
      <w:r w:rsidR="00C154EB" w:rsidRPr="00C154EB">
        <w:t>Устройство системы электроснабжения</w:t>
      </w:r>
      <w:r w:rsidR="001400ED" w:rsidRPr="001400ED">
        <w:t xml:space="preserve">; </w:t>
      </w:r>
    </w:p>
    <w:p w14:paraId="3C0F5797" w14:textId="70638DBD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15.6</w:t>
      </w:r>
      <w:r w:rsidR="00C154EB">
        <w:t xml:space="preserve"> </w:t>
      </w:r>
      <w:r w:rsidR="00C154EB" w:rsidRPr="00C154EB">
        <w:t>Устройство электрических и иных сетей управления системами жизнеобеспечения зданий и</w:t>
      </w:r>
      <w:r w:rsidR="00C154EB">
        <w:t xml:space="preserve"> </w:t>
      </w:r>
      <w:r w:rsidR="00C154EB" w:rsidRPr="00C154EB">
        <w:t>сооружений</w:t>
      </w:r>
      <w:r w:rsidR="001400ED" w:rsidRPr="001400ED">
        <w:t>;</w:t>
      </w:r>
    </w:p>
    <w:p w14:paraId="3DE45B5E" w14:textId="0085934F" w:rsidR="00870439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870439">
        <w:t>17.1. Укладка трубопроводов канализационных безнапорных</w:t>
      </w:r>
      <w:r>
        <w:t>;</w:t>
      </w:r>
    </w:p>
    <w:p w14:paraId="779DEC77" w14:textId="35FB9A7C" w:rsidR="00870439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B53BA7" w:rsidRPr="00B53BA7">
        <w:t>17.5. Устройство фильтрующего основания под иловые площадки и поля фильтрации</w:t>
      </w:r>
      <w:r w:rsidR="00B53BA7">
        <w:t>;</w:t>
      </w:r>
    </w:p>
    <w:p w14:paraId="1F5EBFFC" w14:textId="13153E60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20.1</w:t>
      </w:r>
      <w:r w:rsidR="00C154EB" w:rsidRPr="00C154EB">
        <w:t xml:space="preserve"> Устройство сетей электроснабжения напряжением до 1 кВ включительно</w:t>
      </w:r>
      <w:r w:rsidR="001400ED" w:rsidRPr="001400ED">
        <w:t xml:space="preserve">; </w:t>
      </w:r>
    </w:p>
    <w:p w14:paraId="5FB227A0" w14:textId="3693BC9C" w:rsidR="003F607B" w:rsidRDefault="003F607B" w:rsidP="00C154EB">
      <w:pPr>
        <w:autoSpaceDE w:val="0"/>
        <w:autoSpaceDN w:val="0"/>
        <w:adjustRightInd w:val="0"/>
        <w:jc w:val="both"/>
      </w:pPr>
      <w:r>
        <w:t>п. 20.2</w:t>
      </w:r>
      <w:r w:rsidRPr="00C154EB">
        <w:t xml:space="preserve"> Устройство сетей электроснабжения </w:t>
      </w:r>
      <w:r>
        <w:t>напряжением до 35</w:t>
      </w:r>
      <w:r w:rsidRPr="00C154EB">
        <w:t xml:space="preserve"> </w:t>
      </w:r>
      <w:proofErr w:type="spellStart"/>
      <w:r w:rsidRPr="00C154EB">
        <w:t>кВ</w:t>
      </w:r>
      <w:proofErr w:type="spellEnd"/>
      <w:r w:rsidRPr="00C154EB">
        <w:t xml:space="preserve"> включительно</w:t>
      </w:r>
      <w:r>
        <w:t>;</w:t>
      </w:r>
    </w:p>
    <w:p w14:paraId="5CB7793F" w14:textId="1B616DD8" w:rsidR="003F607B" w:rsidRDefault="003F607B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1400ED">
        <w:t>20.1</w:t>
      </w:r>
      <w:r>
        <w:t>2</w:t>
      </w:r>
      <w:r w:rsidRPr="00C154EB">
        <w:t xml:space="preserve"> </w:t>
      </w:r>
      <w:r>
        <w:t>Установка распределительных устройств, коммутационной аппаратуры, устройств защиты;</w:t>
      </w:r>
    </w:p>
    <w:p w14:paraId="12792711" w14:textId="2FF60054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23.5</w:t>
      </w:r>
      <w:r w:rsidR="00C154EB">
        <w:t xml:space="preserve"> </w:t>
      </w:r>
      <w:r w:rsidR="00C154EB" w:rsidRPr="00C154EB">
        <w:t>Монтаж компрессорных установок, насосов и вентиляторов</w:t>
      </w:r>
      <w:r w:rsidR="001400ED" w:rsidRPr="001400ED">
        <w:t xml:space="preserve">; </w:t>
      </w:r>
    </w:p>
    <w:p w14:paraId="3F7B7443" w14:textId="17F7802D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23.6</w:t>
      </w:r>
      <w:r w:rsidR="00C154EB">
        <w:t xml:space="preserve"> </w:t>
      </w:r>
      <w:r w:rsidR="00C154EB" w:rsidRPr="00C154EB">
        <w:t>Монтаж электротехнических установок, оборудования, систем автоматики и сигнализации</w:t>
      </w:r>
      <w:r w:rsidR="001400ED" w:rsidRPr="001400ED">
        <w:t xml:space="preserve">; </w:t>
      </w:r>
    </w:p>
    <w:p w14:paraId="60758264" w14:textId="0ECF2DCF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23.18</w:t>
      </w:r>
      <w:r w:rsidR="00C154EB">
        <w:t xml:space="preserve"> </w:t>
      </w:r>
      <w:r w:rsidR="00C154EB" w:rsidRPr="00C154EB">
        <w:t>Монтаж оборудования гидроэлектрических станций и иных гидротехнических сооружений</w:t>
      </w:r>
      <w:r w:rsidR="001400ED" w:rsidRPr="001400ED">
        <w:t xml:space="preserve">; </w:t>
      </w:r>
    </w:p>
    <w:p w14:paraId="4CC4074B" w14:textId="2AE58AD5" w:rsidR="00870439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870439">
        <w:t>23.32. Монтаж водозаборного оборудования, канализационных и очистных сооружений</w:t>
      </w:r>
      <w:r>
        <w:t>;</w:t>
      </w:r>
    </w:p>
    <w:p w14:paraId="430BDE00" w14:textId="441BFE5B" w:rsidR="00870439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870439">
        <w:t>24.1. Пусконаладочные работы подъемно-транспортного оборудования</w:t>
      </w:r>
      <w:r>
        <w:t>;</w:t>
      </w:r>
    </w:p>
    <w:p w14:paraId="47D9D3B4" w14:textId="1BC099E9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24.3</w:t>
      </w:r>
      <w:r w:rsidR="00C154EB">
        <w:t xml:space="preserve"> </w:t>
      </w:r>
      <w:r w:rsidR="00C154EB" w:rsidRPr="00C154EB">
        <w:t>Пусконаладочные работы синхронных генераторов и систем возбуждения</w:t>
      </w:r>
      <w:r>
        <w:t>;</w:t>
      </w:r>
    </w:p>
    <w:p w14:paraId="7BFCC298" w14:textId="1E717E32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1400ED">
        <w:t>24.</w:t>
      </w:r>
      <w:r>
        <w:t>4</w:t>
      </w:r>
      <w:r w:rsidR="00C154EB">
        <w:t xml:space="preserve"> </w:t>
      </w:r>
      <w:r w:rsidR="00C154EB" w:rsidRPr="00C154EB">
        <w:t>Пусконаладочные работы силовых и измерительных трансформаторов</w:t>
      </w:r>
      <w:r>
        <w:t>;</w:t>
      </w:r>
    </w:p>
    <w:p w14:paraId="7926A00C" w14:textId="7063FA73" w:rsidR="006748FC" w:rsidRDefault="006748FC" w:rsidP="00C154EB">
      <w:pPr>
        <w:autoSpaceDE w:val="0"/>
        <w:autoSpaceDN w:val="0"/>
        <w:adjustRightInd w:val="0"/>
        <w:jc w:val="both"/>
      </w:pPr>
      <w:r>
        <w:lastRenderedPageBreak/>
        <w:t xml:space="preserve">п. </w:t>
      </w:r>
      <w:r w:rsidRPr="001400ED">
        <w:t>24.</w:t>
      </w:r>
      <w:r>
        <w:t>5</w:t>
      </w:r>
      <w:r w:rsidR="00C154EB">
        <w:t xml:space="preserve"> </w:t>
      </w:r>
      <w:r w:rsidR="00C154EB" w:rsidRPr="00C154EB">
        <w:t>Пусконаладочные работы коммутационных аппаратов</w:t>
      </w:r>
      <w:r>
        <w:t>;</w:t>
      </w:r>
    </w:p>
    <w:p w14:paraId="7EE27EDA" w14:textId="2519264D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1400ED">
        <w:t>24.</w:t>
      </w:r>
      <w:r>
        <w:t>6</w:t>
      </w:r>
      <w:r w:rsidR="00C154EB">
        <w:t xml:space="preserve"> </w:t>
      </w:r>
      <w:r w:rsidR="00C154EB" w:rsidRPr="00C154EB">
        <w:t>Пусконаладочные работы устройств релейной защиты</w:t>
      </w:r>
      <w:r>
        <w:t>;</w:t>
      </w:r>
    </w:p>
    <w:p w14:paraId="51365981" w14:textId="1E10B639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1400ED">
        <w:t>24.</w:t>
      </w:r>
      <w:r>
        <w:t>7</w:t>
      </w:r>
      <w:r w:rsidR="00C154EB">
        <w:t xml:space="preserve"> </w:t>
      </w:r>
      <w:r w:rsidR="00C154EB" w:rsidRPr="00C154EB">
        <w:t>Пусконаладочные работы автоматики в электроснабжении</w:t>
      </w:r>
      <w:r>
        <w:t>;</w:t>
      </w:r>
    </w:p>
    <w:p w14:paraId="52C4CFE4" w14:textId="3C9C484A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1400ED">
        <w:t>24.</w:t>
      </w:r>
      <w:r>
        <w:t>8</w:t>
      </w:r>
      <w:r w:rsidR="00C154EB">
        <w:t xml:space="preserve"> </w:t>
      </w:r>
      <w:r w:rsidR="00C154EB" w:rsidRPr="00C154EB">
        <w:t>Пусконаладочные работы систем напряжения и оперативного тока</w:t>
      </w:r>
      <w:r>
        <w:t>;</w:t>
      </w:r>
    </w:p>
    <w:p w14:paraId="13FFA240" w14:textId="661057FE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24.9</w:t>
      </w:r>
      <w:r w:rsidR="00C154EB">
        <w:t xml:space="preserve"> </w:t>
      </w:r>
      <w:r w:rsidR="00C154EB" w:rsidRPr="00C154EB">
        <w:t>Пусконаладочные работы электрических машин и электроприводов</w:t>
      </w:r>
      <w:r w:rsidR="001400ED" w:rsidRPr="001400ED">
        <w:t xml:space="preserve">; </w:t>
      </w:r>
    </w:p>
    <w:p w14:paraId="115F1946" w14:textId="4259B4F9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24.10</w:t>
      </w:r>
      <w:r w:rsidR="00C154EB">
        <w:t xml:space="preserve"> </w:t>
      </w:r>
      <w:r w:rsidR="00C154EB" w:rsidRPr="00C154EB">
        <w:t>Пусконаладочные работы систем автоматики, сигнализации и взаимосвязанных устройств</w:t>
      </w:r>
      <w:r w:rsidR="001400ED" w:rsidRPr="001400ED">
        <w:t xml:space="preserve">; </w:t>
      </w:r>
    </w:p>
    <w:p w14:paraId="03BFBFC7" w14:textId="6F9D5507" w:rsidR="003F607B" w:rsidRDefault="003F607B" w:rsidP="00C154EB">
      <w:pPr>
        <w:autoSpaceDE w:val="0"/>
        <w:autoSpaceDN w:val="0"/>
        <w:adjustRightInd w:val="0"/>
        <w:jc w:val="both"/>
      </w:pPr>
      <w:r>
        <w:t>п. 24</w:t>
      </w:r>
      <w:r w:rsidRPr="001400ED">
        <w:t>.1</w:t>
      </w:r>
      <w:r>
        <w:t>2</w:t>
      </w:r>
      <w:r w:rsidRPr="00C154EB">
        <w:t xml:space="preserve"> </w:t>
      </w:r>
      <w:r>
        <w:t>Пусконаладочные работы комплексной наладки систем;</w:t>
      </w:r>
    </w:p>
    <w:p w14:paraId="6687C82C" w14:textId="1DC86E26" w:rsidR="006748FC" w:rsidRDefault="006748FC" w:rsidP="00C154EB">
      <w:pPr>
        <w:autoSpaceDE w:val="0"/>
        <w:autoSpaceDN w:val="0"/>
        <w:adjustRightInd w:val="0"/>
        <w:jc w:val="both"/>
      </w:pPr>
      <w:r>
        <w:t xml:space="preserve">п. </w:t>
      </w:r>
      <w:r w:rsidR="001400ED" w:rsidRPr="001400ED">
        <w:t>24.13</w:t>
      </w:r>
      <w:r w:rsidR="00C154EB">
        <w:t xml:space="preserve"> </w:t>
      </w:r>
      <w:r w:rsidR="00C154EB" w:rsidRPr="00C154EB">
        <w:t>Пусконаладочные работы средств телемеханики</w:t>
      </w:r>
      <w:r w:rsidR="001400ED" w:rsidRPr="001400ED">
        <w:t xml:space="preserve">; </w:t>
      </w:r>
    </w:p>
    <w:p w14:paraId="279C7909" w14:textId="3A72B555" w:rsidR="006748FC" w:rsidRDefault="006748FC" w:rsidP="00C154EB">
      <w:pPr>
        <w:autoSpaceDE w:val="0"/>
        <w:autoSpaceDN w:val="0"/>
        <w:adjustRightInd w:val="0"/>
        <w:jc w:val="both"/>
      </w:pPr>
      <w:r>
        <w:t>п. 24.19</w:t>
      </w:r>
      <w:r w:rsidR="00C154EB">
        <w:t xml:space="preserve"> </w:t>
      </w:r>
      <w:r w:rsidR="00C154EB" w:rsidRPr="00C154EB">
        <w:t>Пусконаладочные работы компрессорных установок</w:t>
      </w:r>
      <w:r>
        <w:t xml:space="preserve">; </w:t>
      </w:r>
    </w:p>
    <w:p w14:paraId="00F9C9B8" w14:textId="699C92A3" w:rsidR="00870439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870439">
        <w:t>30.11. Водолазные (подводно-строительные) работы, в том числе контроль за качеством</w:t>
      </w:r>
      <w:r>
        <w:t>;</w:t>
      </w:r>
    </w:p>
    <w:p w14:paraId="7B82BD66" w14:textId="2797CD57" w:rsidR="00F43A01" w:rsidRDefault="00F43A01" w:rsidP="00C154EB">
      <w:pPr>
        <w:autoSpaceDE w:val="0"/>
        <w:autoSpaceDN w:val="0"/>
        <w:adjustRightInd w:val="0"/>
        <w:jc w:val="both"/>
      </w:pPr>
      <w:r>
        <w:t xml:space="preserve">п. 32.1 Строительный контроль за общестроительными работами </w:t>
      </w:r>
      <w:r w:rsidRPr="00F43A01">
        <w:t>(группы видов работ N 1 - 3, 5 - 7, 9 - 14)</w:t>
      </w:r>
      <w:r w:rsidR="00870439">
        <w:t>;</w:t>
      </w:r>
    </w:p>
    <w:p w14:paraId="11C5C0AA" w14:textId="3558B801" w:rsidR="00F43A01" w:rsidRDefault="00F43A01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F43A01">
        <w:t>32.6. Строительный контроль за работами в области пожарной безопасности (вид работ N 12.3, 12.12, 23.6, 24.10 - 24.12)</w:t>
      </w:r>
      <w:r w:rsidR="00870439">
        <w:t>;</w:t>
      </w:r>
    </w:p>
    <w:p w14:paraId="09273EA4" w14:textId="1869FE97" w:rsidR="00F43A01" w:rsidRDefault="00F43A01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F43A01">
        <w:t>32.7. Строительный контроль за работами в области электроснабжения (вид работ N 15.5, 15.6, 23.6, 24.3 - 24.10, группа видов работ N 20)</w:t>
      </w:r>
      <w:r w:rsidR="00870439">
        <w:t>;</w:t>
      </w:r>
    </w:p>
    <w:p w14:paraId="251B7D47" w14:textId="7295BF60" w:rsidR="00F43A01" w:rsidRDefault="00F43A01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F43A01">
        <w:t>32.8. Строительный контроль при строительстве, реконструкции и капитальном ремонте сооружений связи (виды работ N 20.13, 23.6, 23.28, 23.33, 24.7, 24.10, 24.11, 24.12)</w:t>
      </w:r>
      <w:r w:rsidR="00870439">
        <w:t>;</w:t>
      </w:r>
    </w:p>
    <w:p w14:paraId="36B255E3" w14:textId="79785536" w:rsidR="00870439" w:rsidRDefault="00870439" w:rsidP="00C154EB">
      <w:pPr>
        <w:autoSpaceDE w:val="0"/>
        <w:autoSpaceDN w:val="0"/>
        <w:adjustRightInd w:val="0"/>
        <w:jc w:val="both"/>
      </w:pPr>
      <w:r>
        <w:t xml:space="preserve">п. </w:t>
      </w:r>
      <w:r w:rsidRPr="00870439">
        <w:t>32.13. Строительный контроль за гидротехническими и водолазными работами (группа видов работ N</w:t>
      </w:r>
      <w:r>
        <w:t xml:space="preserve"> 30);</w:t>
      </w:r>
    </w:p>
    <w:p w14:paraId="6C04513E" w14:textId="6FCF07E5" w:rsidR="006748FC" w:rsidRDefault="006748FC" w:rsidP="00C154EB">
      <w:pPr>
        <w:autoSpaceDE w:val="0"/>
        <w:autoSpaceDN w:val="0"/>
        <w:adjustRightInd w:val="0"/>
        <w:jc w:val="both"/>
      </w:pPr>
      <w:r>
        <w:t>п. 33.11</w:t>
      </w:r>
      <w:r w:rsidR="00C154EB">
        <w:t xml:space="preserve"> </w:t>
      </w:r>
      <w:r w:rsidR="00C154EB" w:rsidRPr="00C154EB">
        <w:t>Объекты гидроэнергетики</w:t>
      </w:r>
      <w:r>
        <w:t>.</w:t>
      </w:r>
    </w:p>
    <w:p w14:paraId="50023ED3" w14:textId="7CAD9D33" w:rsidR="001400ED" w:rsidRPr="001400ED" w:rsidRDefault="001400ED" w:rsidP="006748FC">
      <w:pPr>
        <w:pStyle w:val="a7"/>
        <w:tabs>
          <w:tab w:val="left" w:pos="1276"/>
        </w:tabs>
        <w:suppressAutoHyphens/>
        <w:ind w:left="0"/>
        <w:jc w:val="both"/>
        <w:rPr>
          <w:sz w:val="24"/>
          <w:szCs w:val="24"/>
        </w:rPr>
      </w:pPr>
      <w:r w:rsidRPr="001400ED">
        <w:rPr>
          <w:sz w:val="24"/>
          <w:szCs w:val="24"/>
        </w:rPr>
        <w:t>«Перечня видов работ…» утв. Приказом Министерства Регионального развития РФ от 30.12. 2009г. №624), которые оказывают влияние на безопасность оборудования, зданий, сооружений и обеспечить выполнение требований системы экологического менеджмента ОАО «ТГК-1» (в соответствии с международным ISO-14001:2004);</w:t>
      </w:r>
    </w:p>
    <w:p w14:paraId="0130F1E8" w14:textId="77777777" w:rsidR="001400ED" w:rsidRPr="001400ED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1400ED">
        <w:rPr>
          <w:sz w:val="24"/>
          <w:szCs w:val="24"/>
        </w:rPr>
        <w:t>Верхне-Туломская ГЭС (ГЭС-12) относится к особо опасным и технически сложным в соответствии со статьей 48.1 Градостроительного кодекса РФ;</w:t>
      </w:r>
    </w:p>
    <w:p w14:paraId="4DBD0F2C" w14:textId="49185861" w:rsidR="001400ED" w:rsidRPr="001400ED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1400ED">
        <w:rPr>
          <w:sz w:val="24"/>
          <w:szCs w:val="24"/>
        </w:rPr>
        <w:t>персонал должен иметь соответствующую квалификацию для осуществления строительных, монтажных, специальных, ремонтных, пуско-наладочных работ (дипломированные специалисты с опытом работы не менее 3 последних лет по указанному профилю, сварщики 5-6 разряда, слесари по ремонту электротехнического оборудования 4-6 разряда и т.д.);</w:t>
      </w:r>
    </w:p>
    <w:p w14:paraId="68FBE62C" w14:textId="2EB91DEF" w:rsidR="001400ED" w:rsidRPr="00C52B3A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C52B3A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 w:rsidR="000A70D8">
        <w:rPr>
          <w:sz w:val="24"/>
          <w:szCs w:val="24"/>
        </w:rPr>
        <w:t>е</w:t>
      </w:r>
      <w:r w:rsidRPr="00C52B3A">
        <w:rPr>
          <w:sz w:val="24"/>
          <w:szCs w:val="24"/>
        </w:rPr>
        <w:t>ктов);</w:t>
      </w:r>
    </w:p>
    <w:p w14:paraId="22BA0D76" w14:textId="77777777" w:rsidR="001400ED" w:rsidRPr="001400ED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1400ED">
        <w:rPr>
          <w:sz w:val="24"/>
          <w:szCs w:val="24"/>
        </w:rPr>
        <w:t>обеспечить соответствие сметной документации требованиям ценовой политики</w:t>
      </w:r>
      <w:r w:rsidRPr="001400ED">
        <w:rPr>
          <w:sz w:val="24"/>
          <w:szCs w:val="24"/>
        </w:rPr>
        <w:br/>
        <w:t>ОАО «ТГК-1»;</w:t>
      </w:r>
    </w:p>
    <w:p w14:paraId="56A33BC9" w14:textId="5F62465E" w:rsidR="001400ED" w:rsidRPr="001400ED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1400ED">
        <w:rPr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14:paraId="0F662127" w14:textId="6D7E2406" w:rsidR="001400ED" w:rsidRPr="00306F9C" w:rsidRDefault="001400ED" w:rsidP="006748FC">
      <w:pPr>
        <w:pStyle w:val="a7"/>
        <w:numPr>
          <w:ilvl w:val="3"/>
          <w:numId w:val="2"/>
        </w:numPr>
        <w:tabs>
          <w:tab w:val="left" w:pos="1276"/>
        </w:tabs>
        <w:suppressAutoHyphens/>
        <w:jc w:val="both"/>
        <w:rPr>
          <w:sz w:val="24"/>
          <w:szCs w:val="24"/>
        </w:rPr>
      </w:pPr>
      <w:r w:rsidRPr="00FC65C6">
        <w:rPr>
          <w:sz w:val="24"/>
          <w:szCs w:val="24"/>
        </w:rPr>
        <w:t>подрядчик обязан соблюдать требования ОАО «ТГК-1» по управлению значимыми экологическими аспектами в рамках деятельности, определенной настоящим техническим заданием.</w:t>
      </w:r>
    </w:p>
    <w:p w14:paraId="0B88A5A0" w14:textId="77777777" w:rsidR="00306F9C" w:rsidRPr="001400ED" w:rsidRDefault="00306F9C" w:rsidP="000A70D8">
      <w:pPr>
        <w:tabs>
          <w:tab w:val="left" w:pos="1276"/>
        </w:tabs>
        <w:suppressAutoHyphens/>
        <w:jc w:val="both"/>
      </w:pPr>
    </w:p>
    <w:p w14:paraId="1446A44C" w14:textId="6B5975CC" w:rsidR="0016365D" w:rsidRPr="0016365D" w:rsidRDefault="0016365D" w:rsidP="006748FC">
      <w:pPr>
        <w:pStyle w:val="10"/>
        <w:keepNext/>
        <w:keepLines/>
        <w:numPr>
          <w:ilvl w:val="2"/>
          <w:numId w:val="2"/>
        </w:numPr>
        <w:tabs>
          <w:tab w:val="left" w:pos="1134"/>
        </w:tabs>
        <w:suppressAutoHyphens/>
        <w:jc w:val="both"/>
        <w:rPr>
          <w:b/>
        </w:rPr>
      </w:pPr>
      <w:r w:rsidRPr="0016365D">
        <w:rPr>
          <w:b/>
        </w:rPr>
        <w:t>Специальные требования.</w:t>
      </w:r>
    </w:p>
    <w:p w14:paraId="0ECC40D0" w14:textId="730321D1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 xml:space="preserve">желательно иметь опыт выполнения работ (оказания услуг) на объектах </w:t>
      </w:r>
      <w:r w:rsidR="003F607B">
        <w:rPr>
          <w:sz w:val="24"/>
          <w:szCs w:val="24"/>
        </w:rPr>
        <w:br/>
      </w:r>
      <w:r w:rsidRPr="00C154EB">
        <w:rPr>
          <w:sz w:val="24"/>
          <w:szCs w:val="24"/>
        </w:rPr>
        <w:t>ОАО «ТГК-1»;</w:t>
      </w:r>
    </w:p>
    <w:p w14:paraId="25100751" w14:textId="011226BF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при необходимости проведения сварочных работ в соответствии с требованиями</w:t>
      </w:r>
      <w:r w:rsidR="005748C5">
        <w:rPr>
          <w:sz w:val="24"/>
          <w:szCs w:val="24"/>
        </w:rPr>
        <w:t xml:space="preserve"> </w:t>
      </w:r>
      <w:r w:rsidRPr="00C154EB">
        <w:rPr>
          <w:sz w:val="24"/>
          <w:szCs w:val="24"/>
        </w:rPr>
        <w:t>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иметь свидетельство НАКС (Национальный аттестационный комитет сварки) о производственной аттестации технологии сварки и аттестованных сварщиков;</w:t>
      </w:r>
    </w:p>
    <w:p w14:paraId="72F57FCC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14:paraId="4F3498FD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lastRenderedPageBreak/>
        <w:t>обеспечить в составе персонала наличие стропальщиков и лиц, ответственных за безопасное производство работ кранами;</w:t>
      </w:r>
    </w:p>
    <w:p w14:paraId="2FDE00B2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знать технологию строительно-монтажных работ и особенности реконструируемого оборудования;</w:t>
      </w:r>
    </w:p>
    <w:p w14:paraId="72CD7DE2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14:paraId="50634368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14:paraId="0B1DD3D0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исключить применение асбестсодержащих материалов при проведении работ по реконструкции оборудования электростанций;</w:t>
      </w:r>
    </w:p>
    <w:p w14:paraId="12537CAD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при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заказчиком;</w:t>
      </w:r>
    </w:p>
    <w:p w14:paraId="27E2AF79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предпочтительно иметь сертификаты в соответствии со стандартами ISO;</w:t>
      </w:r>
    </w:p>
    <w:p w14:paraId="3E727865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иметь все необходимые для выполнения строительно-монтажных работ инструменты и специальные приспособления;</w:t>
      </w:r>
    </w:p>
    <w:p w14:paraId="48818073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самостоятельно выполнять устройство необходимых лесов и подмостей;</w:t>
      </w:r>
    </w:p>
    <w:p w14:paraId="2B2999BD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14:paraId="75FBB8F4" w14:textId="77777777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14:paraId="54F36BEA" w14:textId="0B528BAD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организовать своевременное оформление и ведение документации в соответствии разделом 5.</w:t>
      </w:r>
      <w:r>
        <w:rPr>
          <w:sz w:val="24"/>
          <w:szCs w:val="24"/>
        </w:rPr>
        <w:t>3</w:t>
      </w:r>
      <w:r w:rsidRPr="00C154EB">
        <w:rPr>
          <w:sz w:val="24"/>
          <w:szCs w:val="24"/>
        </w:rPr>
        <w:t>. технического задания;</w:t>
      </w:r>
    </w:p>
    <w:p w14:paraId="197FD2D7" w14:textId="3C794112" w:rsidR="00C154EB" w:rsidRPr="00C154EB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C154EB">
        <w:rPr>
          <w:sz w:val="24"/>
          <w:szCs w:val="24"/>
        </w:rPr>
        <w:t>обеспечить выполнение работ в соответствии</w:t>
      </w:r>
      <w:r>
        <w:rPr>
          <w:sz w:val="24"/>
          <w:szCs w:val="24"/>
        </w:rPr>
        <w:t xml:space="preserve"> с согласованным графиком работ;</w:t>
      </w:r>
    </w:p>
    <w:p w14:paraId="49342D5A" w14:textId="66C76E93" w:rsidR="00C154EB" w:rsidRPr="00D43C76" w:rsidRDefault="00C154EB" w:rsidP="00C154EB">
      <w:pPr>
        <w:pStyle w:val="a7"/>
        <w:numPr>
          <w:ilvl w:val="3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D43C76">
        <w:rPr>
          <w:sz w:val="24"/>
          <w:szCs w:val="24"/>
        </w:rPr>
        <w:t xml:space="preserve">Выбор исполнителя </w:t>
      </w:r>
      <w:r w:rsidR="003F607B">
        <w:rPr>
          <w:sz w:val="24"/>
          <w:szCs w:val="24"/>
        </w:rPr>
        <w:t>работ</w:t>
      </w:r>
      <w:r w:rsidRPr="00D43C76">
        <w:rPr>
          <w:sz w:val="24"/>
          <w:szCs w:val="24"/>
        </w:rPr>
        <w:t xml:space="preserve"> при прочих равных условиях будет проводиться следующим критериям с учетом приоритета в порядке убывания:</w:t>
      </w:r>
    </w:p>
    <w:p w14:paraId="71BCB4C7" w14:textId="77777777" w:rsidR="00C154EB" w:rsidRPr="00D43C76" w:rsidRDefault="00C154EB" w:rsidP="00C154EB">
      <w:pPr>
        <w:pStyle w:val="a7"/>
        <w:numPr>
          <w:ilvl w:val="4"/>
          <w:numId w:val="2"/>
        </w:numPr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14:paraId="6F702363" w14:textId="77777777" w:rsidR="00C154EB" w:rsidRPr="00D43C76" w:rsidRDefault="00C154EB" w:rsidP="00C154EB">
      <w:pPr>
        <w:pStyle w:val="a7"/>
        <w:numPr>
          <w:ilvl w:val="4"/>
          <w:numId w:val="2"/>
        </w:numPr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3C0A78CA" w14:textId="77777777" w:rsidR="00C154EB" w:rsidRDefault="00C154EB" w:rsidP="00C154EB">
      <w:pPr>
        <w:pStyle w:val="a7"/>
        <w:numPr>
          <w:ilvl w:val="4"/>
          <w:numId w:val="2"/>
        </w:numPr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29A3191F" w14:textId="78C89F8B" w:rsidR="00C154EB" w:rsidRDefault="00C154EB" w:rsidP="00C154EB">
      <w:pPr>
        <w:pStyle w:val="a7"/>
        <w:numPr>
          <w:ilvl w:val="4"/>
          <w:numId w:val="2"/>
        </w:numPr>
        <w:tabs>
          <w:tab w:val="left" w:pos="1701"/>
        </w:tabs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186BC630" w14:textId="77777777" w:rsidR="0016365D" w:rsidRDefault="0016365D" w:rsidP="000A70D8">
      <w:pPr>
        <w:tabs>
          <w:tab w:val="left" w:pos="1276"/>
        </w:tabs>
      </w:pPr>
    </w:p>
    <w:p w14:paraId="24866F49" w14:textId="6F174844" w:rsidR="005748C5" w:rsidRPr="004A11EA" w:rsidRDefault="005748C5" w:rsidP="005748C5">
      <w:pPr>
        <w:pStyle w:val="10"/>
        <w:keepNext/>
        <w:keepLines/>
        <w:numPr>
          <w:ilvl w:val="1"/>
          <w:numId w:val="2"/>
        </w:numPr>
        <w:tabs>
          <w:tab w:val="left" w:pos="1134"/>
        </w:tabs>
        <w:suppressAutoHyphens/>
        <w:jc w:val="both"/>
        <w:rPr>
          <w:b/>
        </w:rPr>
      </w:pPr>
      <w:r w:rsidRPr="004A11EA">
        <w:rPr>
          <w:b/>
        </w:rPr>
        <w:t>Порядок сдачи-приемки выполненных работ и оформления документации.</w:t>
      </w:r>
    </w:p>
    <w:p w14:paraId="5467F6EB" w14:textId="77777777" w:rsidR="005748C5" w:rsidRPr="005748C5" w:rsidRDefault="005748C5" w:rsidP="005748C5">
      <w:pPr>
        <w:pStyle w:val="10"/>
        <w:numPr>
          <w:ilvl w:val="2"/>
          <w:numId w:val="2"/>
        </w:numPr>
        <w:tabs>
          <w:tab w:val="left" w:pos="1134"/>
        </w:tabs>
        <w:suppressAutoHyphens/>
        <w:jc w:val="both"/>
      </w:pPr>
      <w:r w:rsidRPr="005748C5">
        <w:t>Приемка выполненных работ производится комиссией, назначаемой заказчиком.</w:t>
      </w:r>
    </w:p>
    <w:p w14:paraId="33788670" w14:textId="77777777" w:rsidR="005748C5" w:rsidRPr="005748C5" w:rsidRDefault="005748C5" w:rsidP="005748C5">
      <w:pPr>
        <w:pStyle w:val="10"/>
        <w:numPr>
          <w:ilvl w:val="2"/>
          <w:numId w:val="2"/>
        </w:numPr>
        <w:tabs>
          <w:tab w:val="left" w:pos="1134"/>
        </w:tabs>
        <w:suppressAutoHyphens/>
        <w:jc w:val="both"/>
      </w:pPr>
      <w:r w:rsidRPr="005748C5">
        <w:t>Подрядчик обязан обеспечить своевременную сдачу выполненных работ комиссии заказчика.</w:t>
      </w:r>
    </w:p>
    <w:p w14:paraId="31CA5433" w14:textId="77777777" w:rsidR="005748C5" w:rsidRPr="005748C5" w:rsidRDefault="005748C5" w:rsidP="005748C5">
      <w:pPr>
        <w:pStyle w:val="10"/>
        <w:numPr>
          <w:ilvl w:val="2"/>
          <w:numId w:val="2"/>
        </w:numPr>
        <w:tabs>
          <w:tab w:val="left" w:pos="1134"/>
        </w:tabs>
        <w:suppressAutoHyphens/>
        <w:jc w:val="both"/>
      </w:pPr>
      <w:r w:rsidRPr="005748C5">
        <w:lastRenderedPageBreak/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3A0CF661" w14:textId="77777777" w:rsidR="005748C5" w:rsidRPr="005748C5" w:rsidRDefault="005748C5" w:rsidP="005748C5">
      <w:pPr>
        <w:pStyle w:val="10"/>
        <w:numPr>
          <w:ilvl w:val="2"/>
          <w:numId w:val="2"/>
        </w:numPr>
        <w:tabs>
          <w:tab w:val="left" w:pos="1134"/>
        </w:tabs>
        <w:suppressAutoHyphens/>
        <w:jc w:val="both"/>
      </w:pPr>
      <w:r w:rsidRPr="005748C5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14:paraId="32EAA02C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 xml:space="preserve">сертификаты соответствия и технические паспорта на материалы, конструкции, детали и узлы оборудования; </w:t>
      </w:r>
    </w:p>
    <w:p w14:paraId="631E5D12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протоколы испытаний, карты измерений, формуляры;</w:t>
      </w:r>
    </w:p>
    <w:p w14:paraId="1EE56A96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акты приемки скрытых работ;</w:t>
      </w:r>
    </w:p>
    <w:p w14:paraId="6236B74F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журналы производства работ и авторского надзора проектных организаций;</w:t>
      </w:r>
    </w:p>
    <w:p w14:paraId="68234217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перечень дополнительных работ, не предусмотренных проектом.</w:t>
      </w:r>
    </w:p>
    <w:p w14:paraId="2BAB57E1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акты гидравлического испытания (включая испытания на герметичность и давление), динамического и статического испытаний ГПМ и иных испытаний предусмотренных НТД для применяемых технических устройств, приемки каждой системы в отдельности;</w:t>
      </w:r>
    </w:p>
    <w:p w14:paraId="67571F50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заключения лаборатории по контролю металла;</w:t>
      </w:r>
    </w:p>
    <w:p w14:paraId="14593255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акты входного контроля, сертификаты соответствия на использованные в процессе СМР материалы и запасные части;</w:t>
      </w:r>
    </w:p>
    <w:p w14:paraId="3CEC9A6E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акты об использовании для СМР материалов-заместителей;</w:t>
      </w:r>
    </w:p>
    <w:p w14:paraId="5BED469A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ведомости основных параметров технического состояния оборудования в период подконтрольной эксплуатации;</w:t>
      </w:r>
    </w:p>
    <w:p w14:paraId="38BA5737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справку об устранении недоделок;</w:t>
      </w:r>
    </w:p>
    <w:p w14:paraId="5FB0A794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паспорта на оборудование и механизмы;</w:t>
      </w:r>
    </w:p>
    <w:p w14:paraId="1719C75D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акты поузловой приемки оборудования;</w:t>
      </w:r>
    </w:p>
    <w:p w14:paraId="5301F228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акты промежуточной приемки и/или испытаний;</w:t>
      </w:r>
    </w:p>
    <w:p w14:paraId="0CB3CB4A" w14:textId="77777777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акты о приемке после испытаний смонтированного оборудования, схем и систем;</w:t>
      </w:r>
    </w:p>
    <w:p w14:paraId="4A6E542B" w14:textId="1D253614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 xml:space="preserve">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</w:t>
      </w:r>
      <w:r w:rsidR="00920ED5">
        <w:t>модернизации</w:t>
      </w:r>
      <w:r w:rsidRPr="005748C5">
        <w:t>, объем и качество выполненных работ,</w:t>
      </w:r>
    </w:p>
    <w:p w14:paraId="059FC4D3" w14:textId="5017922B" w:rsidR="005748C5" w:rsidRPr="005748C5" w:rsidRDefault="005748C5" w:rsidP="005748C5">
      <w:pPr>
        <w:pStyle w:val="10"/>
        <w:numPr>
          <w:ilvl w:val="3"/>
          <w:numId w:val="2"/>
        </w:numPr>
        <w:suppressAutoHyphens/>
        <w:jc w:val="both"/>
      </w:pPr>
      <w:r w:rsidRPr="005748C5">
        <w:t>разработанные инструкции по эксплуатации, ремонту и техническому диагностированию вновь смонтированного оборудования и объектов строительства;</w:t>
      </w:r>
    </w:p>
    <w:p w14:paraId="5D4E85E7" w14:textId="77777777" w:rsidR="005748C5" w:rsidRPr="00FC65C6" w:rsidRDefault="005748C5" w:rsidP="005748C5">
      <w:pPr>
        <w:pStyle w:val="10"/>
        <w:numPr>
          <w:ilvl w:val="2"/>
          <w:numId w:val="2"/>
        </w:numPr>
        <w:tabs>
          <w:tab w:val="left" w:pos="1134"/>
        </w:tabs>
        <w:suppressAutoHyphens/>
        <w:jc w:val="both"/>
      </w:pPr>
      <w:r w:rsidRPr="00FC65C6">
        <w:t>Документы должны быть подписаны: заказчиком, подрядчиком (генеральным подрядчиком и при наличии – субподрядчиком).</w:t>
      </w:r>
    </w:p>
    <w:p w14:paraId="72057A15" w14:textId="77777777" w:rsidR="005748C5" w:rsidRDefault="005748C5" w:rsidP="000A70D8">
      <w:pPr>
        <w:tabs>
          <w:tab w:val="left" w:pos="1276"/>
        </w:tabs>
      </w:pPr>
    </w:p>
    <w:p w14:paraId="799EED0F" w14:textId="64F9295E" w:rsidR="0016365D" w:rsidRPr="006748FC" w:rsidRDefault="0016365D" w:rsidP="005748C5">
      <w:pPr>
        <w:pStyle w:val="10"/>
        <w:keepNext/>
        <w:keepLines/>
        <w:numPr>
          <w:ilvl w:val="1"/>
          <w:numId w:val="2"/>
        </w:numPr>
        <w:tabs>
          <w:tab w:val="left" w:pos="1134"/>
        </w:tabs>
        <w:suppressAutoHyphens/>
        <w:jc w:val="both"/>
        <w:rPr>
          <w:b/>
        </w:rPr>
      </w:pPr>
      <w:r w:rsidRPr="0016365D">
        <w:rPr>
          <w:b/>
        </w:rPr>
        <w:t xml:space="preserve">Требования к генеральному </w:t>
      </w:r>
      <w:r w:rsidR="003F607B">
        <w:rPr>
          <w:b/>
        </w:rPr>
        <w:t>подрядчику</w:t>
      </w:r>
      <w:r w:rsidRPr="0016365D">
        <w:rPr>
          <w:b/>
        </w:rPr>
        <w:t xml:space="preserve"> при привлечении </w:t>
      </w:r>
      <w:r w:rsidR="003F607B">
        <w:rPr>
          <w:b/>
        </w:rPr>
        <w:t>субподрядчиков</w:t>
      </w:r>
      <w:r w:rsidRPr="0016365D">
        <w:rPr>
          <w:b/>
        </w:rPr>
        <w:t>.</w:t>
      </w:r>
    </w:p>
    <w:p w14:paraId="59D34484" w14:textId="1D18FCDA" w:rsidR="0016365D" w:rsidRPr="0016365D" w:rsidRDefault="0016365D" w:rsidP="000A70D8">
      <w:pPr>
        <w:pStyle w:val="a7"/>
        <w:numPr>
          <w:ilvl w:val="2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16365D">
        <w:rPr>
          <w:sz w:val="24"/>
          <w:szCs w:val="24"/>
        </w:rPr>
        <w:t xml:space="preserve">Генеральный </w:t>
      </w:r>
      <w:r w:rsidR="00920ED5">
        <w:rPr>
          <w:sz w:val="24"/>
          <w:szCs w:val="24"/>
        </w:rPr>
        <w:t>подрядчик</w:t>
      </w:r>
      <w:r w:rsidRPr="0016365D">
        <w:rPr>
          <w:sz w:val="24"/>
          <w:szCs w:val="24"/>
        </w:rPr>
        <w:t xml:space="preserve"> обязан включить в свою заявку на участие в конкурентной процедуре подробные сведения обо всех </w:t>
      </w:r>
      <w:r w:rsidR="00920ED5">
        <w:rPr>
          <w:sz w:val="24"/>
          <w:szCs w:val="24"/>
        </w:rPr>
        <w:t>субподрядчика</w:t>
      </w:r>
      <w:r w:rsidR="00CD6E92">
        <w:rPr>
          <w:sz w:val="24"/>
          <w:szCs w:val="24"/>
        </w:rPr>
        <w:t>х</w:t>
      </w:r>
      <w:r w:rsidRPr="0016365D">
        <w:rPr>
          <w:sz w:val="24"/>
          <w:szCs w:val="24"/>
        </w:rPr>
        <w:t xml:space="preserve">, которых он предполагает привлечь для выполнения </w:t>
      </w:r>
      <w:r w:rsidR="00F43A01">
        <w:rPr>
          <w:sz w:val="24"/>
          <w:szCs w:val="24"/>
        </w:rPr>
        <w:t>работ</w:t>
      </w:r>
      <w:r w:rsidRPr="0016365D">
        <w:rPr>
          <w:sz w:val="24"/>
          <w:szCs w:val="24"/>
        </w:rPr>
        <w:t xml:space="preserve">. Генеральный </w:t>
      </w:r>
      <w:r w:rsidR="00920ED5">
        <w:rPr>
          <w:sz w:val="24"/>
          <w:szCs w:val="24"/>
        </w:rPr>
        <w:t>подрядчик</w:t>
      </w:r>
      <w:r w:rsidRPr="0016365D">
        <w:rPr>
          <w:sz w:val="24"/>
          <w:szCs w:val="24"/>
        </w:rPr>
        <w:t xml:space="preserve"> обязан прикладывать к своей заявке письменное согласие </w:t>
      </w:r>
      <w:r w:rsidR="00920ED5">
        <w:rPr>
          <w:sz w:val="24"/>
          <w:szCs w:val="24"/>
        </w:rPr>
        <w:t>субподрядчиков</w:t>
      </w:r>
      <w:r w:rsidRPr="0016365D">
        <w:rPr>
          <w:sz w:val="24"/>
          <w:szCs w:val="24"/>
        </w:rPr>
        <w:t xml:space="preserve"> на выполнение планируемых ими </w:t>
      </w:r>
      <w:r w:rsidR="00CD6E92">
        <w:rPr>
          <w:sz w:val="24"/>
          <w:szCs w:val="24"/>
        </w:rPr>
        <w:t>услуг</w:t>
      </w:r>
      <w:r w:rsidRPr="0016365D">
        <w:rPr>
          <w:sz w:val="24"/>
          <w:szCs w:val="24"/>
        </w:rPr>
        <w:t>.</w:t>
      </w:r>
    </w:p>
    <w:p w14:paraId="18F860CF" w14:textId="6A276047" w:rsidR="0016365D" w:rsidRPr="0016365D" w:rsidRDefault="0016365D" w:rsidP="000A70D8">
      <w:pPr>
        <w:pStyle w:val="a7"/>
        <w:numPr>
          <w:ilvl w:val="2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16365D">
        <w:rPr>
          <w:sz w:val="24"/>
          <w:szCs w:val="24"/>
        </w:rPr>
        <w:t xml:space="preserve">Генеральный </w:t>
      </w:r>
      <w:r w:rsidR="00920ED5">
        <w:rPr>
          <w:sz w:val="24"/>
          <w:szCs w:val="24"/>
        </w:rPr>
        <w:t>подрядчик</w:t>
      </w:r>
      <w:r w:rsidRPr="0016365D">
        <w:rPr>
          <w:sz w:val="24"/>
          <w:szCs w:val="24"/>
        </w:rPr>
        <w:t xml:space="preserve"> должен обеспечить соответствие любого предложенного </w:t>
      </w:r>
      <w:r w:rsidR="00F43A01">
        <w:rPr>
          <w:sz w:val="24"/>
          <w:szCs w:val="24"/>
        </w:rPr>
        <w:t>субподрядчика</w:t>
      </w:r>
      <w:r w:rsidRPr="0016365D">
        <w:rPr>
          <w:sz w:val="24"/>
          <w:szCs w:val="24"/>
        </w:rPr>
        <w:t xml:space="preserve"> требованиям Организатора конкурентной процедуры, изложенным в закупочной документации, причём </w:t>
      </w:r>
      <w:r w:rsidR="00F43A01">
        <w:rPr>
          <w:sz w:val="24"/>
          <w:szCs w:val="24"/>
        </w:rPr>
        <w:t>субподрядчик</w:t>
      </w:r>
      <w:r w:rsidRPr="0016365D">
        <w:rPr>
          <w:sz w:val="24"/>
          <w:szCs w:val="24"/>
        </w:rPr>
        <w:t xml:space="preserve"> должен прикладывать такой же пакет документов, как и генеральный подрядчик.</w:t>
      </w:r>
    </w:p>
    <w:p w14:paraId="0BA6AB69" w14:textId="3B22C724" w:rsidR="0016365D" w:rsidRPr="0016365D" w:rsidRDefault="0016365D" w:rsidP="000A70D8">
      <w:pPr>
        <w:pStyle w:val="a7"/>
        <w:numPr>
          <w:ilvl w:val="2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16365D">
        <w:rPr>
          <w:sz w:val="24"/>
          <w:szCs w:val="24"/>
        </w:rPr>
        <w:t>Заказч</w:t>
      </w:r>
      <w:r w:rsidR="00743EA9">
        <w:rPr>
          <w:sz w:val="24"/>
          <w:szCs w:val="24"/>
        </w:rPr>
        <w:t xml:space="preserve">ик оставляет за собой право на мотивированное </w:t>
      </w:r>
      <w:r w:rsidRPr="0016365D">
        <w:rPr>
          <w:sz w:val="24"/>
          <w:szCs w:val="24"/>
        </w:rPr>
        <w:t>отклон</w:t>
      </w:r>
      <w:r w:rsidR="00743EA9">
        <w:rPr>
          <w:sz w:val="24"/>
          <w:szCs w:val="24"/>
        </w:rPr>
        <w:t>ение</w:t>
      </w:r>
      <w:r w:rsidRPr="0016365D">
        <w:rPr>
          <w:sz w:val="24"/>
          <w:szCs w:val="24"/>
        </w:rPr>
        <w:t xml:space="preserve"> любого из предложенных </w:t>
      </w:r>
      <w:r w:rsidR="00F43A01">
        <w:rPr>
          <w:sz w:val="24"/>
          <w:szCs w:val="24"/>
        </w:rPr>
        <w:t>субподрядчиков.</w:t>
      </w:r>
    </w:p>
    <w:p w14:paraId="140A9631" w14:textId="306E375E" w:rsidR="0016365D" w:rsidRPr="0016365D" w:rsidRDefault="0016365D" w:rsidP="000A70D8">
      <w:pPr>
        <w:pStyle w:val="a7"/>
        <w:numPr>
          <w:ilvl w:val="2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16365D">
        <w:rPr>
          <w:sz w:val="24"/>
          <w:szCs w:val="24"/>
        </w:rPr>
        <w:t xml:space="preserve">Генеральный </w:t>
      </w:r>
      <w:r w:rsidR="00920ED5">
        <w:rPr>
          <w:sz w:val="24"/>
          <w:szCs w:val="24"/>
        </w:rPr>
        <w:t>подрядчик</w:t>
      </w:r>
      <w:r w:rsidRPr="0016365D">
        <w:rPr>
          <w:sz w:val="24"/>
          <w:szCs w:val="24"/>
        </w:rPr>
        <w:t xml:space="preserve"> обязан координировать работу всех </w:t>
      </w:r>
      <w:r w:rsidR="00F43A01">
        <w:rPr>
          <w:sz w:val="24"/>
          <w:szCs w:val="24"/>
        </w:rPr>
        <w:t>субподрядчиков</w:t>
      </w:r>
      <w:r w:rsidR="00094F5E">
        <w:rPr>
          <w:sz w:val="24"/>
          <w:szCs w:val="24"/>
        </w:rPr>
        <w:t xml:space="preserve">, проверять качество </w:t>
      </w:r>
      <w:r w:rsidR="00F43A01">
        <w:rPr>
          <w:sz w:val="24"/>
          <w:szCs w:val="24"/>
        </w:rPr>
        <w:t>выполненных работ</w:t>
      </w:r>
      <w:r w:rsidRPr="0016365D">
        <w:rPr>
          <w:sz w:val="24"/>
          <w:szCs w:val="24"/>
        </w:rPr>
        <w:t xml:space="preserve"> в соответствии с действующими нормами и техническими условиями и объемы выполн</w:t>
      </w:r>
      <w:r w:rsidR="00094F5E">
        <w:rPr>
          <w:sz w:val="24"/>
          <w:szCs w:val="24"/>
        </w:rPr>
        <w:t xml:space="preserve">яемых ими </w:t>
      </w:r>
      <w:r w:rsidR="00F43A01">
        <w:rPr>
          <w:sz w:val="24"/>
          <w:szCs w:val="24"/>
        </w:rPr>
        <w:t>работ</w:t>
      </w:r>
      <w:r w:rsidRPr="0016365D">
        <w:rPr>
          <w:sz w:val="24"/>
          <w:szCs w:val="24"/>
        </w:rPr>
        <w:t xml:space="preserve"> и действовать исключительно в интересах Заказчика.</w:t>
      </w:r>
    </w:p>
    <w:p w14:paraId="75308E5E" w14:textId="7DE2727A" w:rsidR="0016365D" w:rsidRPr="0016365D" w:rsidRDefault="0016365D" w:rsidP="000A70D8">
      <w:pPr>
        <w:pStyle w:val="a7"/>
        <w:numPr>
          <w:ilvl w:val="2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16365D">
        <w:rPr>
          <w:sz w:val="24"/>
          <w:szCs w:val="24"/>
        </w:rPr>
        <w:t xml:space="preserve">Генеральный </w:t>
      </w:r>
      <w:r w:rsidR="00920ED5">
        <w:rPr>
          <w:sz w:val="24"/>
          <w:szCs w:val="24"/>
        </w:rPr>
        <w:t>подрядчик</w:t>
      </w:r>
      <w:r w:rsidRPr="0016365D">
        <w:rPr>
          <w:sz w:val="24"/>
          <w:szCs w:val="24"/>
        </w:rPr>
        <w:t xml:space="preserve"> обязан обеспечить своевременное устранение </w:t>
      </w:r>
      <w:r w:rsidR="00F43A01">
        <w:rPr>
          <w:sz w:val="24"/>
          <w:szCs w:val="24"/>
        </w:rPr>
        <w:t>субподрядчиками</w:t>
      </w:r>
      <w:r w:rsidRPr="0016365D">
        <w:rPr>
          <w:sz w:val="24"/>
          <w:szCs w:val="24"/>
        </w:rPr>
        <w:t xml:space="preserve"> недостатков и дефектов, выявленных при приемке </w:t>
      </w:r>
      <w:r w:rsidR="00094F5E">
        <w:rPr>
          <w:sz w:val="24"/>
          <w:szCs w:val="24"/>
        </w:rPr>
        <w:t xml:space="preserve">выполненных </w:t>
      </w:r>
      <w:r w:rsidR="00920ED5">
        <w:rPr>
          <w:sz w:val="24"/>
          <w:szCs w:val="24"/>
        </w:rPr>
        <w:t>работ</w:t>
      </w:r>
      <w:r w:rsidRPr="0016365D">
        <w:rPr>
          <w:sz w:val="24"/>
          <w:szCs w:val="24"/>
        </w:rPr>
        <w:t>.</w:t>
      </w:r>
    </w:p>
    <w:p w14:paraId="62D2B1AB" w14:textId="77777777" w:rsidR="0016365D" w:rsidRDefault="0016365D" w:rsidP="000A70D8">
      <w:pPr>
        <w:jc w:val="both"/>
      </w:pPr>
    </w:p>
    <w:p w14:paraId="14D9332C" w14:textId="50B4598B" w:rsidR="005748C5" w:rsidRPr="005748C5" w:rsidRDefault="005748C5" w:rsidP="005748C5">
      <w:pPr>
        <w:pStyle w:val="a7"/>
        <w:numPr>
          <w:ilvl w:val="0"/>
          <w:numId w:val="2"/>
        </w:numPr>
        <w:tabs>
          <w:tab w:val="left" w:pos="1276"/>
        </w:tabs>
        <w:jc w:val="both"/>
        <w:rPr>
          <w:b/>
          <w:sz w:val="24"/>
          <w:szCs w:val="24"/>
        </w:rPr>
      </w:pPr>
      <w:r w:rsidRPr="005748C5">
        <w:rPr>
          <w:b/>
          <w:sz w:val="24"/>
          <w:szCs w:val="24"/>
        </w:rPr>
        <w:t>Оборудование и материалы:</w:t>
      </w:r>
    </w:p>
    <w:p w14:paraId="6B8CD7A1" w14:textId="055856FA" w:rsidR="005748C5" w:rsidRPr="005748C5" w:rsidRDefault="005748C5" w:rsidP="005748C5">
      <w:pPr>
        <w:pStyle w:val="a7"/>
        <w:numPr>
          <w:ilvl w:val="1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5748C5">
        <w:rPr>
          <w:sz w:val="24"/>
          <w:szCs w:val="24"/>
        </w:rPr>
        <w:t>перечень оборудования, запасных частей и материалов, поставляемых Подрядчиком, определя</w:t>
      </w:r>
      <w:r w:rsidR="009F0D15">
        <w:rPr>
          <w:sz w:val="24"/>
          <w:szCs w:val="24"/>
        </w:rPr>
        <w:t>е</w:t>
      </w:r>
      <w:r w:rsidRPr="005748C5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Приложением №1 к настоящему Техническому заданию</w:t>
      </w:r>
      <w:r w:rsidRPr="005748C5">
        <w:rPr>
          <w:sz w:val="24"/>
          <w:szCs w:val="24"/>
        </w:rPr>
        <w:t xml:space="preserve"> и уточня</w:t>
      </w:r>
      <w:r w:rsidR="009F0D15">
        <w:rPr>
          <w:sz w:val="24"/>
          <w:szCs w:val="24"/>
        </w:rPr>
        <w:t>е</w:t>
      </w:r>
      <w:r w:rsidRPr="005748C5">
        <w:rPr>
          <w:sz w:val="24"/>
          <w:szCs w:val="24"/>
        </w:rPr>
        <w:t xml:space="preserve">тся в соответствии </w:t>
      </w:r>
      <w:r w:rsidR="00F43A01">
        <w:rPr>
          <w:sz w:val="24"/>
          <w:szCs w:val="24"/>
        </w:rPr>
        <w:t xml:space="preserve">п.2.9. </w:t>
      </w:r>
      <w:r w:rsidR="00F43A01" w:rsidRPr="00F43A01">
        <w:rPr>
          <w:sz w:val="24"/>
          <w:szCs w:val="24"/>
        </w:rPr>
        <w:t xml:space="preserve">Договора, представленного в Документации </w:t>
      </w:r>
      <w:r w:rsidR="009F0D15">
        <w:rPr>
          <w:sz w:val="24"/>
          <w:szCs w:val="24"/>
        </w:rPr>
        <w:t xml:space="preserve">на открытый </w:t>
      </w:r>
      <w:r w:rsidR="00F43A01" w:rsidRPr="00F43A01">
        <w:rPr>
          <w:sz w:val="24"/>
          <w:szCs w:val="24"/>
        </w:rPr>
        <w:t>запрос предложений</w:t>
      </w:r>
      <w:r w:rsidRPr="005748C5">
        <w:rPr>
          <w:sz w:val="24"/>
          <w:szCs w:val="24"/>
        </w:rPr>
        <w:t>;</w:t>
      </w:r>
    </w:p>
    <w:p w14:paraId="1539219E" w14:textId="7D872CE1" w:rsidR="005748C5" w:rsidRPr="005748C5" w:rsidRDefault="005748C5" w:rsidP="005748C5">
      <w:pPr>
        <w:pStyle w:val="a7"/>
        <w:numPr>
          <w:ilvl w:val="1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5748C5">
        <w:rPr>
          <w:sz w:val="24"/>
          <w:szCs w:val="24"/>
        </w:rPr>
        <w:t>в случае выявления в процессе работ необходимости поставки дополнительных материалов, не учтенных в проектно-сметной документации, их поставка осуществляется по дополнительному соглашению Сторон.</w:t>
      </w:r>
    </w:p>
    <w:p w14:paraId="4BCB740D" w14:textId="77777777" w:rsidR="005748C5" w:rsidRDefault="005748C5" w:rsidP="005748C5">
      <w:pPr>
        <w:jc w:val="both"/>
      </w:pPr>
    </w:p>
    <w:p w14:paraId="573005C4" w14:textId="522184BE" w:rsidR="005748C5" w:rsidRPr="00A60BCF" w:rsidRDefault="005748C5" w:rsidP="00A60BCF">
      <w:pPr>
        <w:pStyle w:val="a7"/>
        <w:numPr>
          <w:ilvl w:val="0"/>
          <w:numId w:val="2"/>
        </w:numPr>
        <w:tabs>
          <w:tab w:val="left" w:pos="1276"/>
        </w:tabs>
        <w:jc w:val="both"/>
        <w:rPr>
          <w:b/>
          <w:sz w:val="24"/>
          <w:szCs w:val="24"/>
        </w:rPr>
      </w:pPr>
      <w:r w:rsidRPr="00A60BCF">
        <w:rPr>
          <w:b/>
          <w:sz w:val="24"/>
          <w:szCs w:val="24"/>
        </w:rPr>
        <w:t>Для выполнения работ подрядчиком заказчик обеспечивает:</w:t>
      </w:r>
    </w:p>
    <w:p w14:paraId="685A1162" w14:textId="77777777" w:rsidR="005748C5" w:rsidRPr="00BA673E" w:rsidRDefault="005748C5" w:rsidP="00A60BCF">
      <w:pPr>
        <w:pStyle w:val="a7"/>
        <w:numPr>
          <w:ilvl w:val="1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BA673E">
        <w:rPr>
          <w:sz w:val="24"/>
          <w:szCs w:val="24"/>
        </w:rPr>
        <w:t>энергоснабжение строительно-монтажных работ, выполняемых подрядчиком;</w:t>
      </w:r>
    </w:p>
    <w:p w14:paraId="6259CCFE" w14:textId="77777777" w:rsidR="005748C5" w:rsidRPr="00BA673E" w:rsidRDefault="005748C5" w:rsidP="00A60BCF">
      <w:pPr>
        <w:pStyle w:val="a7"/>
        <w:numPr>
          <w:ilvl w:val="1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BA673E">
        <w:rPr>
          <w:sz w:val="24"/>
          <w:szCs w:val="24"/>
        </w:rPr>
        <w:t>подключение электроприводов механизмов и инструмента, средств электросварки и термообработки подрядчика к электро</w:t>
      </w:r>
      <w:r>
        <w:rPr>
          <w:sz w:val="24"/>
          <w:szCs w:val="24"/>
        </w:rPr>
        <w:t>-</w:t>
      </w:r>
      <w:r w:rsidRPr="00BA673E">
        <w:rPr>
          <w:sz w:val="24"/>
          <w:szCs w:val="24"/>
        </w:rPr>
        <w:t>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14:paraId="2A1A17CC" w14:textId="0DD6E917" w:rsidR="005748C5" w:rsidRPr="00BA673E" w:rsidRDefault="005748C5" w:rsidP="00A60BCF">
      <w:pPr>
        <w:pStyle w:val="a7"/>
        <w:numPr>
          <w:ilvl w:val="1"/>
          <w:numId w:val="2"/>
        </w:numPr>
        <w:tabs>
          <w:tab w:val="left" w:pos="1276"/>
        </w:tabs>
        <w:jc w:val="both"/>
        <w:rPr>
          <w:sz w:val="24"/>
          <w:szCs w:val="24"/>
        </w:rPr>
      </w:pPr>
      <w:r w:rsidRPr="00BA673E">
        <w:rPr>
          <w:sz w:val="24"/>
          <w:szCs w:val="24"/>
        </w:rPr>
        <w:t>допуск персонала подрядчика на рабочие места в течение всего срока выполнения строи</w:t>
      </w:r>
      <w:r>
        <w:rPr>
          <w:sz w:val="24"/>
          <w:szCs w:val="24"/>
        </w:rPr>
        <w:t>тельно-монтажных и пуско-наладочных работ.</w:t>
      </w:r>
    </w:p>
    <w:p w14:paraId="2BAC878F" w14:textId="77777777" w:rsidR="005748C5" w:rsidRDefault="005748C5" w:rsidP="000A70D8">
      <w:pPr>
        <w:jc w:val="both"/>
      </w:pPr>
    </w:p>
    <w:p w14:paraId="47F6E156" w14:textId="7181B62D" w:rsidR="0016365D" w:rsidRPr="00D00C8C" w:rsidRDefault="0016365D" w:rsidP="000A70D8">
      <w:pPr>
        <w:jc w:val="both"/>
        <w:rPr>
          <w:u w:val="single"/>
        </w:rPr>
      </w:pPr>
      <w:r w:rsidRPr="00D00C8C">
        <w:rPr>
          <w:u w:val="single"/>
        </w:rPr>
        <w:t>Приложени</w:t>
      </w:r>
      <w:r w:rsidR="00F43A01">
        <w:rPr>
          <w:u w:val="single"/>
        </w:rPr>
        <w:t>е</w:t>
      </w:r>
      <w:r w:rsidR="00272018">
        <w:rPr>
          <w:u w:val="single"/>
        </w:rPr>
        <w:t>:</w:t>
      </w:r>
    </w:p>
    <w:p w14:paraId="652F6F84" w14:textId="37806D99" w:rsidR="0016365D" w:rsidRPr="00F43A01" w:rsidRDefault="00F43A01" w:rsidP="00F43A01">
      <w:pPr>
        <w:pStyle w:val="a7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 w:rsidRPr="00F43A01">
        <w:rPr>
          <w:sz w:val="24"/>
          <w:szCs w:val="24"/>
        </w:rPr>
        <w:t xml:space="preserve">Техническое задание на поставку электротехнического и </w:t>
      </w:r>
      <w:proofErr w:type="spellStart"/>
      <w:r w:rsidRPr="00F43A01">
        <w:rPr>
          <w:sz w:val="24"/>
          <w:szCs w:val="24"/>
        </w:rPr>
        <w:t>общестанционного</w:t>
      </w:r>
      <w:proofErr w:type="spellEnd"/>
      <w:r w:rsidRPr="00F43A01">
        <w:rPr>
          <w:sz w:val="24"/>
          <w:szCs w:val="24"/>
        </w:rPr>
        <w:t xml:space="preserve"> оборудования и работы по модернизации Верхне-Туломской ГЭС (ГЭС-12)</w:t>
      </w:r>
      <w:r w:rsidR="00743EA9">
        <w:rPr>
          <w:sz w:val="24"/>
          <w:szCs w:val="24"/>
        </w:rPr>
        <w:t xml:space="preserve"> – 1 экз.</w:t>
      </w:r>
    </w:p>
    <w:p w14:paraId="30671E2E" w14:textId="77777777" w:rsidR="001400ED" w:rsidRDefault="001400ED" w:rsidP="000A70D8">
      <w:pPr>
        <w:jc w:val="both"/>
      </w:pPr>
    </w:p>
    <w:tbl>
      <w:tblPr>
        <w:tblpPr w:leftFromText="180" w:rightFromText="180" w:vertAnchor="text" w:horzAnchor="margin" w:tblpY="199"/>
        <w:tblW w:w="5000" w:type="pct"/>
        <w:tblLook w:val="00A0" w:firstRow="1" w:lastRow="0" w:firstColumn="1" w:lastColumn="0" w:noHBand="0" w:noVBand="0"/>
      </w:tblPr>
      <w:tblGrid>
        <w:gridCol w:w="5358"/>
        <w:gridCol w:w="293"/>
        <w:gridCol w:w="2012"/>
        <w:gridCol w:w="294"/>
        <w:gridCol w:w="2248"/>
      </w:tblGrid>
      <w:tr w:rsidR="00F43A01" w:rsidRPr="00B1081E" w14:paraId="160FF7DD" w14:textId="77777777" w:rsidTr="00F43A01">
        <w:tc>
          <w:tcPr>
            <w:tcW w:w="5358" w:type="dxa"/>
            <w:tcBorders>
              <w:bottom w:val="single" w:sz="4" w:space="0" w:color="auto"/>
            </w:tcBorders>
          </w:tcPr>
          <w:p w14:paraId="7EECC23A" w14:textId="77777777" w:rsidR="00F43A01" w:rsidRPr="00B1081E" w:rsidRDefault="00F43A01" w:rsidP="00F43A01">
            <w:pPr>
              <w:keepNext/>
              <w:keepLines/>
              <w:suppressAutoHyphens/>
              <w:jc w:val="both"/>
              <w:rPr>
                <w:b/>
              </w:rPr>
            </w:pPr>
            <w:r w:rsidRPr="00B1081E">
              <w:rPr>
                <w:b/>
              </w:rPr>
              <w:t xml:space="preserve">Заместитель генерального директора – </w:t>
            </w:r>
          </w:p>
          <w:p w14:paraId="5BE435D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081E">
              <w:rPr>
                <w:b/>
              </w:rPr>
              <w:t xml:space="preserve">директор филиала «Кольский» </w:t>
            </w:r>
          </w:p>
          <w:p w14:paraId="5CF23BDD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081E">
              <w:rPr>
                <w:b/>
              </w:rPr>
              <w:t>ОАО</w:t>
            </w:r>
            <w:r w:rsidRPr="00B91BB6">
              <w:rPr>
                <w:b/>
              </w:rPr>
              <w:t xml:space="preserve"> </w:t>
            </w:r>
            <w:r w:rsidRPr="00B1081E">
              <w:rPr>
                <w:b/>
              </w:rPr>
              <w:t>«ТГК-1»</w:t>
            </w:r>
          </w:p>
        </w:tc>
        <w:tc>
          <w:tcPr>
            <w:tcW w:w="293" w:type="dxa"/>
          </w:tcPr>
          <w:p w14:paraId="53EF876B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272AF08F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4" w:type="dxa"/>
          </w:tcPr>
          <w:p w14:paraId="355B6BE0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14:paraId="0F46469F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81E">
              <w:rPr>
                <w:b/>
              </w:rPr>
              <w:t>А.Г. Антипов</w:t>
            </w:r>
          </w:p>
        </w:tc>
      </w:tr>
      <w:tr w:rsidR="00F43A01" w:rsidRPr="00B1081E" w14:paraId="232AD0B0" w14:textId="77777777" w:rsidTr="00F43A01">
        <w:tc>
          <w:tcPr>
            <w:tcW w:w="5358" w:type="dxa"/>
            <w:tcBorders>
              <w:top w:val="single" w:sz="4" w:space="0" w:color="auto"/>
            </w:tcBorders>
          </w:tcPr>
          <w:p w14:paraId="7DA4924D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293" w:type="dxa"/>
          </w:tcPr>
          <w:p w14:paraId="2D8D9CF1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</w:tcPr>
          <w:p w14:paraId="2CCAA4E4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1081E">
              <w:rPr>
                <w:b/>
                <w:sz w:val="20"/>
              </w:rPr>
              <w:t>(подпись)</w:t>
            </w:r>
          </w:p>
        </w:tc>
        <w:tc>
          <w:tcPr>
            <w:tcW w:w="294" w:type="dxa"/>
          </w:tcPr>
          <w:p w14:paraId="75248269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vAlign w:val="bottom"/>
          </w:tcPr>
          <w:p w14:paraId="14ABF035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 w:rsidR="00F43A01" w:rsidRPr="00B1081E" w14:paraId="7AA0362A" w14:textId="77777777" w:rsidTr="00F43A01">
        <w:tc>
          <w:tcPr>
            <w:tcW w:w="5358" w:type="dxa"/>
          </w:tcPr>
          <w:p w14:paraId="3C94A297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B1081E">
              <w:rPr>
                <w:u w:val="single"/>
              </w:rPr>
              <w:t>Визы:</w:t>
            </w:r>
          </w:p>
        </w:tc>
        <w:tc>
          <w:tcPr>
            <w:tcW w:w="293" w:type="dxa"/>
          </w:tcPr>
          <w:p w14:paraId="2D2E4C9B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12" w:type="dxa"/>
          </w:tcPr>
          <w:p w14:paraId="643D904D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4" w:type="dxa"/>
          </w:tcPr>
          <w:p w14:paraId="28D5CA71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48" w:type="dxa"/>
            <w:vAlign w:val="bottom"/>
          </w:tcPr>
          <w:p w14:paraId="2CC41D2E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</w:tr>
      <w:tr w:rsidR="00F43A01" w:rsidRPr="00B1081E" w14:paraId="4BE335FE" w14:textId="77777777" w:rsidTr="00F43A01">
        <w:tc>
          <w:tcPr>
            <w:tcW w:w="5358" w:type="dxa"/>
            <w:tcBorders>
              <w:bottom w:val="single" w:sz="4" w:space="0" w:color="auto"/>
            </w:tcBorders>
          </w:tcPr>
          <w:p w14:paraId="6F4ADBE5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 xml:space="preserve">Главный инженер </w:t>
            </w:r>
          </w:p>
          <w:p w14:paraId="25E2DD19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3" w:type="dxa"/>
          </w:tcPr>
          <w:p w14:paraId="0B48DA22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04E4F9DC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4" w:type="dxa"/>
          </w:tcPr>
          <w:p w14:paraId="5F52268A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14:paraId="6D9D701F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B1081E">
              <w:t>А.А. Новиков</w:t>
            </w:r>
          </w:p>
        </w:tc>
      </w:tr>
      <w:tr w:rsidR="00F43A01" w:rsidRPr="00B1081E" w14:paraId="4DEE5CA9" w14:textId="77777777" w:rsidTr="00F43A01">
        <w:tc>
          <w:tcPr>
            <w:tcW w:w="5358" w:type="dxa"/>
            <w:tcBorders>
              <w:top w:val="single" w:sz="4" w:space="0" w:color="auto"/>
            </w:tcBorders>
          </w:tcPr>
          <w:p w14:paraId="669B3E4B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(должность Руководителя направления)</w:t>
            </w:r>
          </w:p>
        </w:tc>
        <w:tc>
          <w:tcPr>
            <w:tcW w:w="293" w:type="dxa"/>
          </w:tcPr>
          <w:p w14:paraId="6CB1A819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</w:tcPr>
          <w:p w14:paraId="768AB3A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4" w:type="dxa"/>
          </w:tcPr>
          <w:p w14:paraId="421AEF2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</w:tcPr>
          <w:p w14:paraId="1E556AC9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  <w:tr w:rsidR="00F43A01" w:rsidRPr="00B1081E" w14:paraId="5A093DA5" w14:textId="77777777" w:rsidTr="00F43A01">
        <w:tc>
          <w:tcPr>
            <w:tcW w:w="5358" w:type="dxa"/>
            <w:tcBorders>
              <w:bottom w:val="single" w:sz="4" w:space="0" w:color="auto"/>
            </w:tcBorders>
          </w:tcPr>
          <w:p w14:paraId="4C65AFB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Начальник ПТО</w:t>
            </w:r>
          </w:p>
          <w:p w14:paraId="7412BDAB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3" w:type="dxa"/>
          </w:tcPr>
          <w:p w14:paraId="0E03402F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2DC216AE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4" w:type="dxa"/>
          </w:tcPr>
          <w:p w14:paraId="09ECCF41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14:paraId="5CD7B35F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B1081E">
              <w:t>Л.С. Жариков</w:t>
            </w:r>
          </w:p>
        </w:tc>
      </w:tr>
      <w:tr w:rsidR="00F43A01" w:rsidRPr="00B1081E" w14:paraId="0E41889C" w14:textId="77777777" w:rsidTr="00F43A01">
        <w:tc>
          <w:tcPr>
            <w:tcW w:w="5358" w:type="dxa"/>
            <w:tcBorders>
              <w:top w:val="single" w:sz="4" w:space="0" w:color="auto"/>
            </w:tcBorders>
          </w:tcPr>
          <w:p w14:paraId="2F8EBFA1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93" w:type="dxa"/>
          </w:tcPr>
          <w:p w14:paraId="125A516B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</w:tcPr>
          <w:p w14:paraId="2DF225C0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4" w:type="dxa"/>
          </w:tcPr>
          <w:p w14:paraId="3D9F133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</w:tcPr>
          <w:p w14:paraId="1AB0DE01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  <w:tr w:rsidR="00F43A01" w:rsidRPr="00B1081E" w14:paraId="58F1394B" w14:textId="77777777" w:rsidTr="00F43A01">
        <w:tc>
          <w:tcPr>
            <w:tcW w:w="5358" w:type="dxa"/>
            <w:tcBorders>
              <w:bottom w:val="single" w:sz="4" w:space="0" w:color="auto"/>
            </w:tcBorders>
          </w:tcPr>
          <w:p w14:paraId="03227DA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Начальник ООР</w:t>
            </w:r>
          </w:p>
          <w:p w14:paraId="5D3B0CE3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3" w:type="dxa"/>
          </w:tcPr>
          <w:p w14:paraId="3D6A5A87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341FB367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4" w:type="dxa"/>
          </w:tcPr>
          <w:p w14:paraId="3F323F6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14:paraId="05B702C0" w14:textId="77777777" w:rsidR="00F43A01" w:rsidRPr="00B1081E" w:rsidRDefault="00F43A01" w:rsidP="00F43A01">
            <w:pPr>
              <w:keepNext/>
              <w:keepLines/>
              <w:jc w:val="center"/>
            </w:pPr>
            <w:r w:rsidRPr="00B1081E">
              <w:t>М.А. Страз</w:t>
            </w:r>
          </w:p>
        </w:tc>
      </w:tr>
      <w:tr w:rsidR="00F43A01" w:rsidRPr="00B1081E" w14:paraId="09FC3F30" w14:textId="77777777" w:rsidTr="00F43A01">
        <w:tc>
          <w:tcPr>
            <w:tcW w:w="5358" w:type="dxa"/>
            <w:tcBorders>
              <w:top w:val="single" w:sz="4" w:space="0" w:color="auto"/>
            </w:tcBorders>
          </w:tcPr>
          <w:p w14:paraId="392FDF44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93" w:type="dxa"/>
          </w:tcPr>
          <w:p w14:paraId="7C95188E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</w:tcPr>
          <w:p w14:paraId="7EDBEC27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4" w:type="dxa"/>
          </w:tcPr>
          <w:p w14:paraId="55FF9C03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</w:tcPr>
          <w:p w14:paraId="4A110511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  <w:tr w:rsidR="00F43A01" w:rsidRPr="00B1081E" w14:paraId="230655DB" w14:textId="77777777" w:rsidTr="00F43A01">
        <w:tc>
          <w:tcPr>
            <w:tcW w:w="5358" w:type="dxa"/>
            <w:tcBorders>
              <w:bottom w:val="single" w:sz="4" w:space="0" w:color="auto"/>
            </w:tcBorders>
          </w:tcPr>
          <w:p w14:paraId="2D10B808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Начальник ГТС</w:t>
            </w:r>
          </w:p>
          <w:p w14:paraId="7570C918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3" w:type="dxa"/>
          </w:tcPr>
          <w:p w14:paraId="02DF94C9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565B8842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4" w:type="dxa"/>
          </w:tcPr>
          <w:p w14:paraId="10873063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14:paraId="2D57F95E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B1081E">
              <w:t>И.А. Клевакин</w:t>
            </w:r>
          </w:p>
        </w:tc>
      </w:tr>
      <w:tr w:rsidR="00F43A01" w:rsidRPr="00B1081E" w14:paraId="3E91ECC1" w14:textId="77777777" w:rsidTr="00F43A01">
        <w:tc>
          <w:tcPr>
            <w:tcW w:w="5358" w:type="dxa"/>
            <w:tcBorders>
              <w:top w:val="single" w:sz="4" w:space="0" w:color="auto"/>
            </w:tcBorders>
          </w:tcPr>
          <w:p w14:paraId="451869B5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(должность Куратора закупки)</w:t>
            </w:r>
          </w:p>
        </w:tc>
        <w:tc>
          <w:tcPr>
            <w:tcW w:w="293" w:type="dxa"/>
          </w:tcPr>
          <w:p w14:paraId="549C129A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</w:tcPr>
          <w:p w14:paraId="0282939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4" w:type="dxa"/>
          </w:tcPr>
          <w:p w14:paraId="66649BB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vAlign w:val="bottom"/>
          </w:tcPr>
          <w:p w14:paraId="3CB67421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  <w:tr w:rsidR="00F43A01" w:rsidRPr="00B1081E" w14:paraId="2DC0ED9E" w14:textId="77777777" w:rsidTr="00F43A01">
        <w:tc>
          <w:tcPr>
            <w:tcW w:w="5358" w:type="dxa"/>
          </w:tcPr>
          <w:p w14:paraId="7F348EFC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93" w:type="dxa"/>
          </w:tcPr>
          <w:p w14:paraId="1E5E68D0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12" w:type="dxa"/>
          </w:tcPr>
          <w:p w14:paraId="26E7B26E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94" w:type="dxa"/>
          </w:tcPr>
          <w:p w14:paraId="21B4E8A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48" w:type="dxa"/>
            <w:vAlign w:val="bottom"/>
          </w:tcPr>
          <w:p w14:paraId="344DF51B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F43A01" w:rsidRPr="00B1081E" w14:paraId="4FA224DF" w14:textId="77777777" w:rsidTr="00F43A01">
        <w:tc>
          <w:tcPr>
            <w:tcW w:w="5358" w:type="dxa"/>
            <w:tcBorders>
              <w:bottom w:val="single" w:sz="4" w:space="0" w:color="auto"/>
            </w:tcBorders>
          </w:tcPr>
          <w:p w14:paraId="5D6893F3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Начальник Э</w:t>
            </w:r>
            <w:r w:rsidRPr="00B1081E">
              <w:t>ТС</w:t>
            </w:r>
          </w:p>
          <w:p w14:paraId="1000AB0B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3" w:type="dxa"/>
          </w:tcPr>
          <w:p w14:paraId="04AE8FB4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37CBA38A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4" w:type="dxa"/>
          </w:tcPr>
          <w:p w14:paraId="1A4DB2FC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14:paraId="31D83CD2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С</w:t>
            </w:r>
            <w:r w:rsidRPr="00B1081E">
              <w:t>.</w:t>
            </w:r>
            <w:r>
              <w:t>В</w:t>
            </w:r>
            <w:r w:rsidRPr="00B1081E">
              <w:t xml:space="preserve">. </w:t>
            </w:r>
            <w:r>
              <w:t>Ловчиков</w:t>
            </w:r>
          </w:p>
        </w:tc>
      </w:tr>
      <w:tr w:rsidR="00F43A01" w:rsidRPr="00B1081E" w14:paraId="40202B27" w14:textId="77777777" w:rsidTr="00F43A01">
        <w:tc>
          <w:tcPr>
            <w:tcW w:w="5358" w:type="dxa"/>
            <w:tcBorders>
              <w:top w:val="single" w:sz="4" w:space="0" w:color="auto"/>
            </w:tcBorders>
          </w:tcPr>
          <w:p w14:paraId="1A6D5E0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93" w:type="dxa"/>
          </w:tcPr>
          <w:p w14:paraId="70BCCBF1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</w:tcPr>
          <w:p w14:paraId="15E8CC7F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4" w:type="dxa"/>
          </w:tcPr>
          <w:p w14:paraId="1EF9E600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vAlign w:val="bottom"/>
          </w:tcPr>
          <w:p w14:paraId="73F95AE0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  <w:tr w:rsidR="00F43A01" w:rsidRPr="00B1081E" w14:paraId="748EEFC4" w14:textId="77777777" w:rsidTr="00F43A01">
        <w:tc>
          <w:tcPr>
            <w:tcW w:w="5358" w:type="dxa"/>
            <w:tcBorders>
              <w:bottom w:val="single" w:sz="4" w:space="0" w:color="auto"/>
            </w:tcBorders>
          </w:tcPr>
          <w:p w14:paraId="2D2440AD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Начальник СРЗА</w:t>
            </w:r>
          </w:p>
          <w:p w14:paraId="62D1E797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3" w:type="dxa"/>
          </w:tcPr>
          <w:p w14:paraId="29AE7548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24D61470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4" w:type="dxa"/>
          </w:tcPr>
          <w:p w14:paraId="43DAD8E4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14:paraId="3DBF7241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М</w:t>
            </w:r>
            <w:r w:rsidRPr="00B1081E">
              <w:t>.</w:t>
            </w:r>
            <w:r>
              <w:t>Н</w:t>
            </w:r>
            <w:r w:rsidRPr="00B1081E">
              <w:t>.</w:t>
            </w:r>
            <w:r>
              <w:t xml:space="preserve"> Прохоров</w:t>
            </w:r>
          </w:p>
        </w:tc>
      </w:tr>
      <w:tr w:rsidR="00F43A01" w:rsidRPr="00B1081E" w14:paraId="065FD6BC" w14:textId="77777777" w:rsidTr="00F43A01">
        <w:tc>
          <w:tcPr>
            <w:tcW w:w="5358" w:type="dxa"/>
            <w:tcBorders>
              <w:top w:val="single" w:sz="4" w:space="0" w:color="auto"/>
            </w:tcBorders>
          </w:tcPr>
          <w:p w14:paraId="2A912F5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93" w:type="dxa"/>
          </w:tcPr>
          <w:p w14:paraId="1ED1B6E8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</w:tcPr>
          <w:p w14:paraId="6E62B2C0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4" w:type="dxa"/>
          </w:tcPr>
          <w:p w14:paraId="5B707319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vAlign w:val="bottom"/>
          </w:tcPr>
          <w:p w14:paraId="03FC6FF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  <w:tr w:rsidR="00F43A01" w:rsidRPr="00B1081E" w14:paraId="2EB2A0C9" w14:textId="77777777" w:rsidTr="00F43A01">
        <w:tc>
          <w:tcPr>
            <w:tcW w:w="5358" w:type="dxa"/>
            <w:tcBorders>
              <w:bottom w:val="single" w:sz="4" w:space="0" w:color="auto"/>
            </w:tcBorders>
          </w:tcPr>
          <w:p w14:paraId="25BD9DC6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Директор КТСГЭС</w:t>
            </w:r>
          </w:p>
          <w:p w14:paraId="765A8699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3" w:type="dxa"/>
          </w:tcPr>
          <w:p w14:paraId="09EA9B57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0856008C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4" w:type="dxa"/>
          </w:tcPr>
          <w:p w14:paraId="665FA737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14:paraId="7E9ED732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B1081E">
              <w:t>И.Л. Пацан</w:t>
            </w:r>
          </w:p>
        </w:tc>
      </w:tr>
      <w:tr w:rsidR="00F43A01" w:rsidRPr="00B1081E" w14:paraId="17893788" w14:textId="77777777" w:rsidTr="00F43A01">
        <w:tc>
          <w:tcPr>
            <w:tcW w:w="5358" w:type="dxa"/>
            <w:tcBorders>
              <w:top w:val="single" w:sz="4" w:space="0" w:color="auto"/>
            </w:tcBorders>
          </w:tcPr>
          <w:p w14:paraId="15CF102B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(должность Инициатора закупки)</w:t>
            </w:r>
          </w:p>
        </w:tc>
        <w:tc>
          <w:tcPr>
            <w:tcW w:w="293" w:type="dxa"/>
          </w:tcPr>
          <w:p w14:paraId="43AC1098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</w:tcPr>
          <w:p w14:paraId="3B05824B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4" w:type="dxa"/>
          </w:tcPr>
          <w:p w14:paraId="5D644060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vAlign w:val="bottom"/>
          </w:tcPr>
          <w:p w14:paraId="6A068780" w14:textId="77777777" w:rsidR="00F43A01" w:rsidRPr="00B1081E" w:rsidRDefault="00F43A01" w:rsidP="00F43A0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</w:tbl>
    <w:p w14:paraId="288AC827" w14:textId="77777777" w:rsidR="0016365D" w:rsidRPr="0016365D" w:rsidRDefault="0016365D" w:rsidP="00D46D75"/>
    <w:sectPr w:rsidR="0016365D" w:rsidRPr="0016365D" w:rsidSect="00564C64">
      <w:headerReference w:type="default" r:id="rId7"/>
      <w:headerReference w:type="first" r:id="rId8"/>
      <w:pgSz w:w="11906" w:h="16838"/>
      <w:pgMar w:top="709" w:right="850" w:bottom="426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61BBE" w14:textId="77777777" w:rsidR="0084377A" w:rsidRDefault="0084377A" w:rsidP="00306F9C">
      <w:r>
        <w:separator/>
      </w:r>
    </w:p>
  </w:endnote>
  <w:endnote w:type="continuationSeparator" w:id="0">
    <w:p w14:paraId="7C06FD82" w14:textId="77777777" w:rsidR="0084377A" w:rsidRDefault="0084377A" w:rsidP="00306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616FB" w14:textId="77777777" w:rsidR="0084377A" w:rsidRDefault="0084377A" w:rsidP="00306F9C">
      <w:r>
        <w:separator/>
      </w:r>
    </w:p>
  </w:footnote>
  <w:footnote w:type="continuationSeparator" w:id="0">
    <w:p w14:paraId="78298CEF" w14:textId="77777777" w:rsidR="0084377A" w:rsidRDefault="0084377A" w:rsidP="00306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A6389" w14:textId="77777777" w:rsidR="00C154EB" w:rsidRPr="00306F9C" w:rsidRDefault="00C154EB" w:rsidP="00306F9C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235EE" w14:textId="77777777" w:rsidR="00C154EB" w:rsidRPr="00306F9C" w:rsidRDefault="00C154EB" w:rsidP="00306F9C">
    <w:pPr>
      <w:tabs>
        <w:tab w:val="left" w:pos="-10537"/>
      </w:tabs>
      <w:jc w:val="right"/>
      <w:rPr>
        <w:b/>
        <w:sz w:val="20"/>
        <w:szCs w:val="18"/>
      </w:rPr>
    </w:pPr>
    <w:r w:rsidRPr="00306F9C">
      <w:rPr>
        <w:b/>
        <w:sz w:val="20"/>
        <w:szCs w:val="18"/>
      </w:rPr>
      <w:t>Приложение № 1</w:t>
    </w:r>
  </w:p>
  <w:p w14:paraId="2C9BCFB7" w14:textId="77777777" w:rsidR="00C154EB" w:rsidRPr="00306F9C" w:rsidRDefault="00C154EB" w:rsidP="00306F9C">
    <w:pPr>
      <w:tabs>
        <w:tab w:val="left" w:pos="-10537"/>
      </w:tabs>
      <w:jc w:val="right"/>
      <w:rPr>
        <w:sz w:val="20"/>
        <w:szCs w:val="18"/>
      </w:rPr>
    </w:pPr>
    <w:r w:rsidRPr="00306F9C">
      <w:rPr>
        <w:sz w:val="20"/>
        <w:szCs w:val="18"/>
      </w:rPr>
      <w:t>к Поручению на проведение</w:t>
    </w:r>
  </w:p>
  <w:p w14:paraId="707C7AAA" w14:textId="77777777" w:rsidR="00C154EB" w:rsidRPr="00306F9C" w:rsidRDefault="00C154EB" w:rsidP="00306F9C">
    <w:pPr>
      <w:pStyle w:val="a3"/>
      <w:jc w:val="right"/>
    </w:pPr>
    <w:r w:rsidRPr="00306F9C">
      <w:rPr>
        <w:sz w:val="20"/>
        <w:szCs w:val="18"/>
      </w:rPr>
      <w:t>закупочных процедур</w:t>
    </w:r>
  </w:p>
  <w:p w14:paraId="727ACE21" w14:textId="77777777" w:rsidR="00C154EB" w:rsidRDefault="00C154E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F0270"/>
    <w:multiLevelType w:val="multilevel"/>
    <w:tmpl w:val="462ED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7171464"/>
    <w:multiLevelType w:val="hybridMultilevel"/>
    <w:tmpl w:val="6F707A26"/>
    <w:lvl w:ilvl="0" w:tplc="F7924AA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027B4"/>
    <w:multiLevelType w:val="hybridMultilevel"/>
    <w:tmpl w:val="BBB2470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E4B6D"/>
    <w:multiLevelType w:val="hybridMultilevel"/>
    <w:tmpl w:val="D65C4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05014F"/>
    <w:multiLevelType w:val="multilevel"/>
    <w:tmpl w:val="462ED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C667BF4"/>
    <w:multiLevelType w:val="hybridMultilevel"/>
    <w:tmpl w:val="731C7314"/>
    <w:lvl w:ilvl="0" w:tplc="800496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36970EDD"/>
    <w:multiLevelType w:val="hybridMultilevel"/>
    <w:tmpl w:val="D04A2430"/>
    <w:lvl w:ilvl="0" w:tplc="8596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87F0F"/>
    <w:multiLevelType w:val="hybridMultilevel"/>
    <w:tmpl w:val="7944A512"/>
    <w:lvl w:ilvl="0" w:tplc="F7924AA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E06602"/>
    <w:multiLevelType w:val="multilevel"/>
    <w:tmpl w:val="0602E096"/>
    <w:lvl w:ilvl="0">
      <w:start w:val="1"/>
      <w:numFmt w:val="decimal"/>
      <w:lvlText w:val="5.2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6900CDF"/>
    <w:multiLevelType w:val="hybridMultilevel"/>
    <w:tmpl w:val="C5D63B3E"/>
    <w:lvl w:ilvl="0" w:tplc="667C004C">
      <w:start w:val="1"/>
      <w:numFmt w:val="decimal"/>
      <w:lvlText w:val="3.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3037A4"/>
    <w:multiLevelType w:val="hybridMultilevel"/>
    <w:tmpl w:val="29A869EA"/>
    <w:lvl w:ilvl="0" w:tplc="C15217E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FA2B25"/>
    <w:multiLevelType w:val="hybridMultilevel"/>
    <w:tmpl w:val="71B6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853B2"/>
    <w:multiLevelType w:val="multilevel"/>
    <w:tmpl w:val="282097D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szCs w:val="24"/>
        <w:u w:val="none"/>
        <w:vertAlign w:val="baseline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u w:val="none"/>
        <w:vertAlign w:val="baseline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6EEA4827"/>
    <w:multiLevelType w:val="hybridMultilevel"/>
    <w:tmpl w:val="3DB0ECD4"/>
    <w:lvl w:ilvl="0" w:tplc="221A80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39620D"/>
    <w:multiLevelType w:val="hybridMultilevel"/>
    <w:tmpl w:val="C4B050B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2"/>
  </w:num>
  <w:num w:numId="4">
    <w:abstractNumId w:val="8"/>
  </w:num>
  <w:num w:numId="5">
    <w:abstractNumId w:val="4"/>
  </w:num>
  <w:num w:numId="6">
    <w:abstractNumId w:val="12"/>
  </w:num>
  <w:num w:numId="7">
    <w:abstractNumId w:val="5"/>
  </w:num>
  <w:num w:numId="8">
    <w:abstractNumId w:val="0"/>
  </w:num>
  <w:num w:numId="9">
    <w:abstractNumId w:val="17"/>
  </w:num>
  <w:num w:numId="10">
    <w:abstractNumId w:val="13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9"/>
  </w:num>
  <w:num w:numId="14">
    <w:abstractNumId w:val="10"/>
  </w:num>
  <w:num w:numId="15">
    <w:abstractNumId w:val="11"/>
  </w:num>
  <w:num w:numId="16">
    <w:abstractNumId w:val="14"/>
  </w:num>
  <w:num w:numId="17">
    <w:abstractNumId w:val="18"/>
  </w:num>
  <w:num w:numId="18">
    <w:abstractNumId w:val="1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9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F9C"/>
    <w:rsid w:val="00094F5E"/>
    <w:rsid w:val="000966B9"/>
    <w:rsid w:val="000A6E38"/>
    <w:rsid w:val="000A70D8"/>
    <w:rsid w:val="00110364"/>
    <w:rsid w:val="001318F0"/>
    <w:rsid w:val="001400ED"/>
    <w:rsid w:val="0016365D"/>
    <w:rsid w:val="00172928"/>
    <w:rsid w:val="00272018"/>
    <w:rsid w:val="00296E4C"/>
    <w:rsid w:val="00306F9C"/>
    <w:rsid w:val="003F607B"/>
    <w:rsid w:val="004A2871"/>
    <w:rsid w:val="005303F4"/>
    <w:rsid w:val="00564C64"/>
    <w:rsid w:val="005748C5"/>
    <w:rsid w:val="005854C1"/>
    <w:rsid w:val="00595E99"/>
    <w:rsid w:val="005A29A7"/>
    <w:rsid w:val="005F7539"/>
    <w:rsid w:val="00614FF4"/>
    <w:rsid w:val="00632BA9"/>
    <w:rsid w:val="006748FC"/>
    <w:rsid w:val="00743EA9"/>
    <w:rsid w:val="0084377A"/>
    <w:rsid w:val="00870439"/>
    <w:rsid w:val="008E7F07"/>
    <w:rsid w:val="00920ED5"/>
    <w:rsid w:val="00934068"/>
    <w:rsid w:val="009F0D15"/>
    <w:rsid w:val="00A60BCF"/>
    <w:rsid w:val="00A75E5D"/>
    <w:rsid w:val="00AA6DC4"/>
    <w:rsid w:val="00AB4ABE"/>
    <w:rsid w:val="00B43058"/>
    <w:rsid w:val="00B53BA7"/>
    <w:rsid w:val="00B57940"/>
    <w:rsid w:val="00C154EB"/>
    <w:rsid w:val="00C87FE5"/>
    <w:rsid w:val="00CD69FF"/>
    <w:rsid w:val="00CD6E92"/>
    <w:rsid w:val="00D46D75"/>
    <w:rsid w:val="00DD1972"/>
    <w:rsid w:val="00E06047"/>
    <w:rsid w:val="00E3134B"/>
    <w:rsid w:val="00EC51FC"/>
    <w:rsid w:val="00F43A01"/>
    <w:rsid w:val="00FE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CE7F8BA"/>
  <w15:docId w15:val="{872B48B8-E1FB-4B31-BDF0-8CC312A8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F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6F9C"/>
  </w:style>
  <w:style w:type="paragraph" w:styleId="a5">
    <w:name w:val="footer"/>
    <w:basedOn w:val="a"/>
    <w:link w:val="a6"/>
    <w:uiPriority w:val="99"/>
    <w:unhideWhenUsed/>
    <w:rsid w:val="00306F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6F9C"/>
  </w:style>
  <w:style w:type="paragraph" w:customStyle="1" w:styleId="1">
    <w:name w:val="Обычный1"/>
    <w:rsid w:val="00306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306F9C"/>
    <w:pPr>
      <w:ind w:left="720"/>
      <w:contextualSpacing/>
    </w:pPr>
    <w:rPr>
      <w:sz w:val="20"/>
      <w:szCs w:val="20"/>
    </w:rPr>
  </w:style>
  <w:style w:type="character" w:customStyle="1" w:styleId="FontStyle23">
    <w:name w:val="Font Style23"/>
    <w:uiPriority w:val="99"/>
    <w:rsid w:val="00306F9C"/>
    <w:rPr>
      <w:rFonts w:ascii="Times New Roman" w:hAnsi="Times New Roman" w:cs="Times New Roman"/>
      <w:sz w:val="22"/>
      <w:szCs w:val="22"/>
    </w:rPr>
  </w:style>
  <w:style w:type="character" w:styleId="a8">
    <w:name w:val="annotation reference"/>
    <w:semiHidden/>
    <w:rsid w:val="00306F9C"/>
    <w:rPr>
      <w:sz w:val="16"/>
      <w:szCs w:val="16"/>
    </w:rPr>
  </w:style>
  <w:style w:type="paragraph" w:styleId="a9">
    <w:name w:val="annotation text"/>
    <w:basedOn w:val="a"/>
    <w:link w:val="aa"/>
    <w:uiPriority w:val="99"/>
    <w:rsid w:val="00306F9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306F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uiPriority w:val="99"/>
    <w:rsid w:val="00306F9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7201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7201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5748C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5748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3727</Words>
  <Characters>21249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24927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Христоев Сергей Юрьевич</dc:creator>
  <cp:keywords/>
  <dc:description/>
  <cp:lastModifiedBy>Христоев Сергей Юрьевич</cp:lastModifiedBy>
  <cp:revision>12</cp:revision>
  <cp:lastPrinted>2016-03-11T10:12:00Z</cp:lastPrinted>
  <dcterms:created xsi:type="dcterms:W3CDTF">2016-02-10T07:00:00Z</dcterms:created>
  <dcterms:modified xsi:type="dcterms:W3CDTF">2016-03-11T10:16:00Z</dcterms:modified>
</cp:coreProperties>
</file>